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0E" w:rsidRPr="0054550E" w:rsidRDefault="0054550E" w:rsidP="0054550E">
      <w:pPr>
        <w:jc w:val="center"/>
        <w:rPr>
          <w:b/>
          <w:sz w:val="28"/>
          <w:szCs w:val="26"/>
        </w:rPr>
      </w:pPr>
      <w:r>
        <w:rPr>
          <w:rFonts w:hint="eastAsia"/>
          <w:b/>
          <w:sz w:val="28"/>
          <w:szCs w:val="26"/>
        </w:rPr>
        <w:t>2017</w:t>
      </w:r>
      <w:r>
        <w:rPr>
          <w:rFonts w:hint="eastAsia"/>
          <w:b/>
          <w:sz w:val="28"/>
          <w:szCs w:val="26"/>
        </w:rPr>
        <w:t>年</w:t>
      </w:r>
      <w:r w:rsidRPr="0054550E">
        <w:rPr>
          <w:rFonts w:hint="eastAsia"/>
          <w:b/>
          <w:sz w:val="28"/>
          <w:szCs w:val="26"/>
        </w:rPr>
        <w:t>10</w:t>
      </w:r>
      <w:r w:rsidRPr="0054550E">
        <w:rPr>
          <w:rFonts w:hint="eastAsia"/>
          <w:b/>
          <w:sz w:val="28"/>
          <w:szCs w:val="26"/>
        </w:rPr>
        <w:t>月</w:t>
      </w:r>
      <w:r w:rsidRPr="0054550E">
        <w:rPr>
          <w:rFonts w:hint="eastAsia"/>
          <w:b/>
          <w:sz w:val="28"/>
          <w:szCs w:val="26"/>
        </w:rPr>
        <w:t>14</w:t>
      </w:r>
      <w:r w:rsidRPr="0054550E">
        <w:rPr>
          <w:rFonts w:hint="eastAsia"/>
          <w:b/>
          <w:sz w:val="28"/>
          <w:szCs w:val="26"/>
        </w:rPr>
        <w:t>日　多職種連携勉強会・フロアからの質問返答</w:t>
      </w:r>
    </w:p>
    <w:p w:rsidR="0054550E" w:rsidRPr="0054550E" w:rsidRDefault="00003CB3">
      <w:pPr>
        <w:rPr>
          <w:sz w:val="26"/>
          <w:szCs w:val="26"/>
          <w:u w:val="single"/>
        </w:rPr>
      </w:pPr>
      <w:r w:rsidRPr="0054550E">
        <w:rPr>
          <w:rFonts w:hint="eastAsia"/>
          <w:sz w:val="26"/>
          <w:szCs w:val="26"/>
          <w:u w:val="single"/>
        </w:rPr>
        <w:t>【医師へ】</w:t>
      </w:r>
      <w:r w:rsidR="000F22FF">
        <w:rPr>
          <w:rFonts w:hint="eastAsia"/>
          <w:sz w:val="26"/>
          <w:szCs w:val="26"/>
          <w:u w:val="single"/>
        </w:rPr>
        <w:t xml:space="preserve">　　　　　　　　　　　　　　　　　　　　　　　　　　　　　　　　　　　　</w:t>
      </w:r>
    </w:p>
    <w:p w:rsidR="00003CB3" w:rsidRDefault="00003CB3">
      <w:r w:rsidRPr="000F22FF">
        <w:rPr>
          <w:rFonts w:hint="eastAsia"/>
          <w:bdr w:val="single" w:sz="4" w:space="0" w:color="auto"/>
        </w:rPr>
        <w:t>居宅・ケアマネ</w:t>
      </w:r>
      <w:r w:rsidR="0054550E" w:rsidRPr="000F22FF">
        <w:rPr>
          <w:rFonts w:hint="eastAsia"/>
          <w:bdr w:val="single" w:sz="4" w:space="0" w:color="auto"/>
        </w:rPr>
        <w:t>より</w:t>
      </w:r>
    </w:p>
    <w:p w:rsidR="00003CB3" w:rsidRDefault="0054550E">
      <w:r>
        <w:rPr>
          <w:rFonts w:hint="eastAsia"/>
        </w:rPr>
        <w:t>Ｑ：</w:t>
      </w:r>
      <w:r w:rsidR="00003CB3">
        <w:rPr>
          <w:rFonts w:hint="eastAsia"/>
        </w:rPr>
        <w:t>入院すると退院できない利用者が多いです。</w:t>
      </w:r>
    </w:p>
    <w:p w:rsidR="00003CB3" w:rsidRDefault="00003CB3" w:rsidP="0054550E">
      <w:pPr>
        <w:ind w:firstLineChars="200" w:firstLine="420"/>
      </w:pPr>
      <w:r>
        <w:rPr>
          <w:rFonts w:hint="eastAsia"/>
        </w:rPr>
        <w:t>どう対応できれば良いのでしょうか？</w:t>
      </w:r>
    </w:p>
    <w:p w:rsidR="004F573B" w:rsidRDefault="004F573B" w:rsidP="0054550E">
      <w:pPr>
        <w:ind w:firstLineChars="200" w:firstLine="420"/>
      </w:pPr>
    </w:p>
    <w:p w:rsidR="00003CB3" w:rsidRDefault="0054550E" w:rsidP="004F573B">
      <w:pPr>
        <w:ind w:left="420" w:hangingChars="200" w:hanging="420"/>
      </w:pPr>
      <w:r>
        <w:rPr>
          <w:rFonts w:hint="eastAsia"/>
        </w:rPr>
        <w:t>Ａ：</w:t>
      </w:r>
      <w:r w:rsidR="000F22FF">
        <w:rPr>
          <w:rFonts w:hint="eastAsia"/>
        </w:rPr>
        <w:t>重症の方であると思われます。入院前の栄養状態がかなり悪</w:t>
      </w:r>
      <w:r w:rsidR="004F573B">
        <w:rPr>
          <w:rFonts w:hint="eastAsia"/>
        </w:rPr>
        <w:t>い</w:t>
      </w:r>
      <w:r w:rsidR="000F22FF">
        <w:rPr>
          <w:rFonts w:hint="eastAsia"/>
        </w:rPr>
        <w:t>、基礎疾患を抱えている、誤嚥性肺炎を複数回繰り返している、全身状態が悪い状況である場合でも、急性期病院は平均在院日数が</w:t>
      </w:r>
      <w:r w:rsidR="000F22FF">
        <w:rPr>
          <w:rFonts w:hint="eastAsia"/>
        </w:rPr>
        <w:t>18</w:t>
      </w:r>
      <w:r w:rsidR="000F22FF">
        <w:rPr>
          <w:rFonts w:hint="eastAsia"/>
        </w:rPr>
        <w:t>日を超えないようにとの縛りがあ</w:t>
      </w:r>
      <w:r w:rsidR="004F573B">
        <w:rPr>
          <w:rFonts w:hint="eastAsia"/>
        </w:rPr>
        <w:t>ります</w:t>
      </w:r>
      <w:r w:rsidR="00ED6DBC">
        <w:rPr>
          <w:rFonts w:hint="eastAsia"/>
        </w:rPr>
        <w:t>。</w:t>
      </w:r>
      <w:r w:rsidR="00ED6DBC">
        <w:rPr>
          <w:rFonts w:hint="eastAsia"/>
        </w:rPr>
        <w:t>18</w:t>
      </w:r>
      <w:r w:rsidR="000F22FF">
        <w:rPr>
          <w:rFonts w:hint="eastAsia"/>
        </w:rPr>
        <w:t>日を超過すると、病院全体の入院基本料を下げられ</w:t>
      </w:r>
      <w:r w:rsidR="004F573B">
        <w:rPr>
          <w:rFonts w:hint="eastAsia"/>
        </w:rPr>
        <w:t>ます</w:t>
      </w:r>
      <w:r w:rsidR="000F22FF">
        <w:rPr>
          <w:rFonts w:hint="eastAsia"/>
        </w:rPr>
        <w:t>。長く治療がかかる、栄養状態改善に時間がかかる場合でも、基礎疾患の治療が終了すれば早期に退院してしまうことになってし</w:t>
      </w:r>
      <w:r w:rsidR="004F573B">
        <w:rPr>
          <w:rFonts w:hint="eastAsia"/>
        </w:rPr>
        <w:t>まいます</w:t>
      </w:r>
      <w:r w:rsidR="000F22FF">
        <w:rPr>
          <w:rFonts w:hint="eastAsia"/>
        </w:rPr>
        <w:t>。その後、療養病院に転院しても改善に時間がかかり、なかなか退院できない状況になっている場合も多い</w:t>
      </w:r>
      <w:r w:rsidR="004F573B">
        <w:rPr>
          <w:rFonts w:hint="eastAsia"/>
        </w:rPr>
        <w:t>です</w:t>
      </w:r>
      <w:r w:rsidR="000F22FF">
        <w:rPr>
          <w:rFonts w:hint="eastAsia"/>
        </w:rPr>
        <w:t>。</w:t>
      </w:r>
    </w:p>
    <w:p w:rsidR="000F22FF" w:rsidRPr="0054550E" w:rsidRDefault="000F22FF" w:rsidP="004F573B">
      <w:pPr>
        <w:ind w:leftChars="200" w:left="420"/>
      </w:pPr>
      <w:r>
        <w:rPr>
          <w:rFonts w:hint="eastAsia"/>
        </w:rPr>
        <w:t>改善策として、</w:t>
      </w:r>
      <w:r w:rsidR="004F573B">
        <w:rPr>
          <w:rFonts w:hint="eastAsia"/>
        </w:rPr>
        <w:t>皆さんができる事としては、</w:t>
      </w:r>
      <w:r>
        <w:rPr>
          <w:rFonts w:hint="eastAsia"/>
        </w:rPr>
        <w:t>栄養状態不良に陥る前に早く見つけて、嚥下が原因であれば、嚥下状態を落とさないことが重要</w:t>
      </w:r>
      <w:r w:rsidR="004F573B">
        <w:rPr>
          <w:rFonts w:hint="eastAsia"/>
        </w:rPr>
        <w:t>です</w:t>
      </w:r>
      <w:r>
        <w:rPr>
          <w:rFonts w:hint="eastAsia"/>
        </w:rPr>
        <w:t>。しかし、落ちてしまった場合は栄養・リハビリを診てくれる療養の病院に入院治療をし</w:t>
      </w:r>
      <w:r w:rsidR="004F573B">
        <w:rPr>
          <w:rFonts w:hint="eastAsia"/>
        </w:rPr>
        <w:t>て頂く</w:t>
      </w:r>
      <w:r>
        <w:rPr>
          <w:rFonts w:hint="eastAsia"/>
        </w:rPr>
        <w:t>しかないの</w:t>
      </w:r>
      <w:r w:rsidR="004F573B">
        <w:rPr>
          <w:rFonts w:hint="eastAsia"/>
        </w:rPr>
        <w:t>ではないでしょうか</w:t>
      </w:r>
      <w:r>
        <w:rPr>
          <w:rFonts w:hint="eastAsia"/>
        </w:rPr>
        <w:t>。繰り返す誤嚥性肺炎の方は治療しないというガイドラインも出てきている現状で、残念ながら看取りになってしまう方もい</w:t>
      </w:r>
      <w:r w:rsidR="004F573B">
        <w:rPr>
          <w:rFonts w:hint="eastAsia"/>
        </w:rPr>
        <w:t>ます</w:t>
      </w:r>
      <w:r>
        <w:rPr>
          <w:rFonts w:hint="eastAsia"/>
        </w:rPr>
        <w:t>。</w:t>
      </w:r>
    </w:p>
    <w:p w:rsidR="00B83C37" w:rsidRDefault="00B83C37"/>
    <w:p w:rsidR="0054550E" w:rsidRDefault="0054550E"/>
    <w:p w:rsidR="0054550E" w:rsidRPr="0054550E" w:rsidRDefault="00003CB3">
      <w:pPr>
        <w:rPr>
          <w:sz w:val="26"/>
          <w:szCs w:val="26"/>
          <w:u w:val="single"/>
        </w:rPr>
      </w:pPr>
      <w:r w:rsidRPr="0054550E">
        <w:rPr>
          <w:rFonts w:hint="eastAsia"/>
          <w:sz w:val="26"/>
          <w:szCs w:val="26"/>
          <w:u w:val="single"/>
        </w:rPr>
        <w:t>【歯科医師へ】</w:t>
      </w:r>
      <w:r w:rsidR="0054550E">
        <w:rPr>
          <w:rFonts w:hint="eastAsia"/>
          <w:sz w:val="26"/>
          <w:szCs w:val="26"/>
          <w:u w:val="single"/>
        </w:rPr>
        <w:t xml:space="preserve">　　　　　　　　　　　　　　　　　　　　　　　　　　　　　　　　　　</w:t>
      </w:r>
    </w:p>
    <w:p w:rsidR="00003CB3" w:rsidRPr="00B8359E" w:rsidRDefault="00003CB3">
      <w:pPr>
        <w:rPr>
          <w:bdr w:val="single" w:sz="4" w:space="0" w:color="auto"/>
        </w:rPr>
      </w:pPr>
      <w:r w:rsidRPr="00B8359E">
        <w:rPr>
          <w:rFonts w:hint="eastAsia"/>
          <w:bdr w:val="single" w:sz="4" w:space="0" w:color="auto"/>
        </w:rPr>
        <w:t>ケアマネ</w:t>
      </w:r>
      <w:r w:rsidR="0054550E" w:rsidRPr="00B8359E">
        <w:rPr>
          <w:rFonts w:hint="eastAsia"/>
          <w:bdr w:val="single" w:sz="4" w:space="0" w:color="auto"/>
        </w:rPr>
        <w:t>より</w:t>
      </w:r>
    </w:p>
    <w:p w:rsidR="00003CB3" w:rsidRDefault="0054550E">
      <w:r>
        <w:rPr>
          <w:rFonts w:hint="eastAsia"/>
        </w:rPr>
        <w:t>Ｑ：</w:t>
      </w:r>
      <w:r w:rsidR="00003CB3">
        <w:rPr>
          <w:rFonts w:hint="eastAsia"/>
        </w:rPr>
        <w:t>認知症の歯科治療はどこでできますか？</w:t>
      </w:r>
    </w:p>
    <w:p w:rsidR="00003CB3" w:rsidRDefault="00003CB3" w:rsidP="0054550E">
      <w:pPr>
        <w:ind w:firstLineChars="200" w:firstLine="420"/>
      </w:pPr>
      <w:r>
        <w:rPr>
          <w:rFonts w:hint="eastAsia"/>
        </w:rPr>
        <w:t>本人の協力が得られないと無理でしょうか？</w:t>
      </w:r>
    </w:p>
    <w:p w:rsidR="00003CB3" w:rsidRDefault="00003CB3"/>
    <w:p w:rsidR="0054550E" w:rsidRDefault="003E7B87" w:rsidP="0054550E">
      <w:r>
        <w:rPr>
          <w:rFonts w:hint="eastAsia"/>
        </w:rPr>
        <w:t>Ａ</w:t>
      </w:r>
      <w:r w:rsidR="0054550E">
        <w:rPr>
          <w:rFonts w:hint="eastAsia"/>
        </w:rPr>
        <w:t>：かかりつけ歯科医院への通院や訪問歯科診療で対応できる場合があります。</w:t>
      </w:r>
    </w:p>
    <w:p w:rsidR="0054550E" w:rsidRDefault="0054550E" w:rsidP="0054550E">
      <w:r>
        <w:rPr>
          <w:rFonts w:hint="eastAsia"/>
        </w:rPr>
        <w:t xml:space="preserve">　　本人の協力が得られないと無理かとの心配については、治療内容や本人の状況にもよります。</w:t>
      </w:r>
    </w:p>
    <w:p w:rsidR="0054550E" w:rsidRDefault="0054550E" w:rsidP="0054550E">
      <w:r>
        <w:rPr>
          <w:rFonts w:hint="eastAsia"/>
        </w:rPr>
        <w:t xml:space="preserve">　　しかし、なかには最初、抵抗を示しても、徐々に治療を受け入れられるようになる方もいます。</w:t>
      </w:r>
    </w:p>
    <w:p w:rsidR="0054550E" w:rsidRDefault="0054550E" w:rsidP="0054550E">
      <w:pPr>
        <w:ind w:leftChars="200" w:left="420"/>
      </w:pPr>
      <w:r>
        <w:rPr>
          <w:rFonts w:hint="eastAsia"/>
        </w:rPr>
        <w:t>治療の可否も含めて、まずは専門職による診察を受けることをお勧めします。気軽に長岡歯科医師会在宅歯科医療連携室（℡：</w:t>
      </w:r>
      <w:r>
        <w:rPr>
          <w:rFonts w:hint="eastAsia"/>
        </w:rPr>
        <w:t>0258-32-1430</w:t>
      </w:r>
      <w:r>
        <w:rPr>
          <w:rFonts w:hint="eastAsia"/>
        </w:rPr>
        <w:t>）に相談して、頂けたらと思います。</w:t>
      </w:r>
    </w:p>
    <w:p w:rsidR="0054550E" w:rsidRDefault="0054550E"/>
    <w:p w:rsidR="00FB1FF8" w:rsidRDefault="00FB1FF8"/>
    <w:p w:rsidR="0054550E" w:rsidRPr="0054550E" w:rsidRDefault="00FD4818">
      <w:pPr>
        <w:rPr>
          <w:sz w:val="26"/>
          <w:szCs w:val="26"/>
          <w:u w:val="single"/>
        </w:rPr>
      </w:pPr>
      <w:r w:rsidRPr="0054550E">
        <w:rPr>
          <w:rFonts w:hint="eastAsia"/>
          <w:sz w:val="26"/>
          <w:szCs w:val="26"/>
          <w:u w:val="single"/>
        </w:rPr>
        <w:t>【</w:t>
      </w:r>
      <w:r w:rsidR="008B4FC8">
        <w:rPr>
          <w:rFonts w:hint="eastAsia"/>
          <w:sz w:val="26"/>
          <w:szCs w:val="26"/>
          <w:u w:val="single"/>
        </w:rPr>
        <w:t>言語聴覚士</w:t>
      </w:r>
      <w:r w:rsidRPr="0054550E">
        <w:rPr>
          <w:rFonts w:hint="eastAsia"/>
          <w:sz w:val="26"/>
          <w:szCs w:val="26"/>
          <w:u w:val="single"/>
        </w:rPr>
        <w:t>へ】</w:t>
      </w:r>
      <w:r w:rsidR="0054550E" w:rsidRPr="0054550E">
        <w:rPr>
          <w:rFonts w:hint="eastAsia"/>
          <w:sz w:val="26"/>
          <w:szCs w:val="26"/>
          <w:u w:val="single"/>
        </w:rPr>
        <w:t xml:space="preserve">　　　　　　　　　　　　　　　　　　　　　　　　　　　　　　　　　　　　</w:t>
      </w:r>
    </w:p>
    <w:p w:rsidR="006B6D5B" w:rsidRPr="00B8359E" w:rsidRDefault="00FD4818">
      <w:pPr>
        <w:rPr>
          <w:bdr w:val="single" w:sz="4" w:space="0" w:color="auto"/>
        </w:rPr>
      </w:pPr>
      <w:r w:rsidRPr="00B8359E">
        <w:rPr>
          <w:rFonts w:hint="eastAsia"/>
          <w:bdr w:val="single" w:sz="4" w:space="0" w:color="auto"/>
        </w:rPr>
        <w:t>管理栄養士</w:t>
      </w:r>
      <w:r w:rsidR="0054550E" w:rsidRPr="00B8359E">
        <w:rPr>
          <w:rFonts w:hint="eastAsia"/>
          <w:bdr w:val="single" w:sz="4" w:space="0" w:color="auto"/>
        </w:rPr>
        <w:t>より</w:t>
      </w:r>
    </w:p>
    <w:p w:rsidR="00FD4818" w:rsidRDefault="00FB1FF8">
      <w:r>
        <w:rPr>
          <w:rFonts w:hint="eastAsia"/>
        </w:rPr>
        <w:t>Q</w:t>
      </w:r>
      <w:r>
        <w:rPr>
          <w:rFonts w:hint="eastAsia"/>
        </w:rPr>
        <w:t>：</w:t>
      </w:r>
      <w:r w:rsidR="00FD4818">
        <w:rPr>
          <w:rFonts w:hint="eastAsia"/>
        </w:rPr>
        <w:t>ミキサー食（</w:t>
      </w:r>
      <w:r w:rsidR="0054550E">
        <w:rPr>
          <w:rFonts w:hint="eastAsia"/>
        </w:rPr>
        <w:t>コード２）とソフト（コード３）の提供の違いについて、教えて下さい</w:t>
      </w:r>
      <w:r w:rsidR="00FD4818">
        <w:rPr>
          <w:rFonts w:hint="eastAsia"/>
        </w:rPr>
        <w:t>。</w:t>
      </w:r>
    </w:p>
    <w:p w:rsidR="0054550E" w:rsidRDefault="0054550E"/>
    <w:p w:rsidR="00FB1FF8" w:rsidRDefault="00FB1FF8">
      <w:r>
        <w:rPr>
          <w:rFonts w:hint="eastAsia"/>
        </w:rPr>
        <w:t>Ａ：コード２はミキサー状で咀嚼が不要で、増粘剤を使用しているので離水にも配慮された食事です。</w:t>
      </w:r>
    </w:p>
    <w:p w:rsidR="00FB1FF8" w:rsidRDefault="00FB1FF8">
      <w:r>
        <w:rPr>
          <w:rFonts w:hint="eastAsia"/>
        </w:rPr>
        <w:t xml:space="preserve">　　コード３は舌でつぶせる程度の咀嚼と食塊形成が必要になってきます。</w:t>
      </w:r>
    </w:p>
    <w:p w:rsidR="00870FD9" w:rsidRDefault="00FB1FF8" w:rsidP="0054550E">
      <w:pPr>
        <w:ind w:left="420" w:hangingChars="200" w:hanging="420"/>
      </w:pPr>
      <w:r>
        <w:rPr>
          <w:rFonts w:hint="eastAsia"/>
        </w:rPr>
        <w:t xml:space="preserve">　　コード２からコード３の食形態へ</w:t>
      </w:r>
      <w:r>
        <w:rPr>
          <w:rFonts w:hint="eastAsia"/>
        </w:rPr>
        <w:t>UP</w:t>
      </w:r>
      <w:r>
        <w:rPr>
          <w:rFonts w:hint="eastAsia"/>
        </w:rPr>
        <w:t>する為には、下顎や舌の動きが重要になります。咀嚼ができているか、舌の押す力がある程度あるのか、評価して下さい。</w:t>
      </w:r>
    </w:p>
    <w:p w:rsidR="00FB1FF8" w:rsidRPr="00FB1FF8" w:rsidRDefault="00FB1FF8" w:rsidP="0054550E">
      <w:pPr>
        <w:ind w:leftChars="200" w:left="420"/>
      </w:pPr>
      <w:r>
        <w:rPr>
          <w:rFonts w:hint="eastAsia"/>
        </w:rPr>
        <w:t>一度、食形態を</w:t>
      </w:r>
      <w:r>
        <w:rPr>
          <w:rFonts w:hint="eastAsia"/>
        </w:rPr>
        <w:t>UP</w:t>
      </w:r>
      <w:r>
        <w:rPr>
          <w:rFonts w:hint="eastAsia"/>
        </w:rPr>
        <w:t>し食事場面を評価して、口腔内残渣が多かったり、複数回嚥下や湿性嗄声、ムセがみられる、摂取時間が増えるなど、</w:t>
      </w:r>
      <w:r w:rsidR="00BE367E">
        <w:rPr>
          <w:rFonts w:hint="eastAsia"/>
        </w:rPr>
        <w:t>リスクを確認して、難しいようなら、すぐにもどすようにして下さい。</w:t>
      </w:r>
    </w:p>
    <w:p w:rsidR="00FB1FF8" w:rsidRDefault="00FB1FF8"/>
    <w:p w:rsidR="00870FD9" w:rsidRDefault="00870FD9" w:rsidP="00870FD9">
      <w:r>
        <w:rPr>
          <w:rFonts w:hint="eastAsia"/>
        </w:rPr>
        <w:t>Ｑ</w:t>
      </w:r>
      <w:r w:rsidR="00FB1FF8">
        <w:rPr>
          <w:rFonts w:hint="eastAsia"/>
        </w:rPr>
        <w:t>：</w:t>
      </w:r>
      <w:r>
        <w:rPr>
          <w:rFonts w:hint="eastAsia"/>
        </w:rPr>
        <w:t>ゼリーをスライスとクラッシュのそれぞ</w:t>
      </w:r>
      <w:r w:rsidR="0054550E">
        <w:rPr>
          <w:rFonts w:hint="eastAsia"/>
        </w:rPr>
        <w:t>れのメリット・デメリットを具体的な対象者例をあげて教えて下さい。</w:t>
      </w:r>
    </w:p>
    <w:p w:rsidR="0054550E" w:rsidRDefault="0054550E"/>
    <w:p w:rsidR="00870FD9" w:rsidRPr="00870FD9" w:rsidRDefault="00870FD9">
      <w:r>
        <w:rPr>
          <w:rFonts w:hint="eastAsia"/>
        </w:rPr>
        <w:lastRenderedPageBreak/>
        <w:t>Ａ：</w:t>
      </w:r>
    </w:p>
    <w:tbl>
      <w:tblPr>
        <w:tblStyle w:val="a3"/>
        <w:tblW w:w="0" w:type="auto"/>
        <w:tblLook w:val="04A0" w:firstRow="1" w:lastRow="0" w:firstColumn="1" w:lastColumn="0" w:noHBand="0" w:noVBand="1"/>
      </w:tblPr>
      <w:tblGrid>
        <w:gridCol w:w="2093"/>
        <w:gridCol w:w="3827"/>
        <w:gridCol w:w="5050"/>
      </w:tblGrid>
      <w:tr w:rsidR="00870FD9" w:rsidTr="00870FD9">
        <w:tc>
          <w:tcPr>
            <w:tcW w:w="2093" w:type="dxa"/>
          </w:tcPr>
          <w:p w:rsidR="00870FD9" w:rsidRDefault="00870FD9"/>
        </w:tc>
        <w:tc>
          <w:tcPr>
            <w:tcW w:w="3827" w:type="dxa"/>
          </w:tcPr>
          <w:p w:rsidR="00870FD9" w:rsidRDefault="00870FD9">
            <w:r>
              <w:rPr>
                <w:rFonts w:hint="eastAsia"/>
              </w:rPr>
              <w:t>メリット</w:t>
            </w:r>
          </w:p>
        </w:tc>
        <w:tc>
          <w:tcPr>
            <w:tcW w:w="5050" w:type="dxa"/>
          </w:tcPr>
          <w:p w:rsidR="00870FD9" w:rsidRDefault="00870FD9">
            <w:r>
              <w:rPr>
                <w:rFonts w:hint="eastAsia"/>
              </w:rPr>
              <w:t>デメリット</w:t>
            </w:r>
          </w:p>
        </w:tc>
      </w:tr>
      <w:tr w:rsidR="00870FD9" w:rsidTr="00870FD9">
        <w:tc>
          <w:tcPr>
            <w:tcW w:w="2093" w:type="dxa"/>
          </w:tcPr>
          <w:p w:rsidR="00870FD9" w:rsidRDefault="00870FD9">
            <w:r>
              <w:rPr>
                <w:rFonts w:hint="eastAsia"/>
              </w:rPr>
              <w:t>スライスゼリー</w:t>
            </w:r>
          </w:p>
        </w:tc>
        <w:tc>
          <w:tcPr>
            <w:tcW w:w="3827" w:type="dxa"/>
          </w:tcPr>
          <w:p w:rsidR="00870FD9" w:rsidRDefault="001057B8">
            <w:r>
              <w:rPr>
                <w:rFonts w:hint="eastAsia"/>
              </w:rPr>
              <w:t>咽頭残留を減らせることがあります</w:t>
            </w:r>
            <w:r w:rsidR="00870FD9">
              <w:rPr>
                <w:rFonts w:hint="eastAsia"/>
              </w:rPr>
              <w:t>。</w:t>
            </w:r>
          </w:p>
          <w:p w:rsidR="00870FD9" w:rsidRDefault="00870FD9">
            <w:r>
              <w:rPr>
                <w:rFonts w:hint="eastAsia"/>
              </w:rPr>
              <w:t>（病態</w:t>
            </w:r>
            <w:r w:rsidR="0054550E">
              <w:rPr>
                <w:rFonts w:hint="eastAsia"/>
              </w:rPr>
              <w:t>・姿勢</w:t>
            </w:r>
            <w:r w:rsidR="001057B8">
              <w:rPr>
                <w:rFonts w:hint="eastAsia"/>
              </w:rPr>
              <w:t>によって異なります</w:t>
            </w:r>
            <w:r>
              <w:rPr>
                <w:rFonts w:hint="eastAsia"/>
              </w:rPr>
              <w:t>）</w:t>
            </w:r>
          </w:p>
        </w:tc>
        <w:tc>
          <w:tcPr>
            <w:tcW w:w="5050" w:type="dxa"/>
          </w:tcPr>
          <w:p w:rsidR="00870FD9" w:rsidRDefault="001057B8">
            <w:r>
              <w:rPr>
                <w:rFonts w:hint="eastAsia"/>
              </w:rPr>
              <w:t>理解力が低下していると、丸のみの指示が入らないことがあります</w:t>
            </w:r>
            <w:r w:rsidR="007D4CB2">
              <w:rPr>
                <w:rFonts w:hint="eastAsia"/>
              </w:rPr>
              <w:t>。</w:t>
            </w:r>
          </w:p>
        </w:tc>
      </w:tr>
      <w:tr w:rsidR="00870FD9" w:rsidTr="00870FD9">
        <w:tc>
          <w:tcPr>
            <w:tcW w:w="2093" w:type="dxa"/>
          </w:tcPr>
          <w:p w:rsidR="00870FD9" w:rsidRDefault="00870FD9">
            <w:r>
              <w:rPr>
                <w:rFonts w:hint="eastAsia"/>
              </w:rPr>
              <w:t>クラッシュゼリー</w:t>
            </w:r>
          </w:p>
        </w:tc>
        <w:tc>
          <w:tcPr>
            <w:tcW w:w="3827" w:type="dxa"/>
          </w:tcPr>
          <w:p w:rsidR="00870FD9" w:rsidRDefault="00870FD9">
            <w:r>
              <w:rPr>
                <w:rFonts w:hint="eastAsia"/>
              </w:rPr>
              <w:t>無し</w:t>
            </w:r>
          </w:p>
        </w:tc>
        <w:tc>
          <w:tcPr>
            <w:tcW w:w="5050" w:type="dxa"/>
          </w:tcPr>
          <w:p w:rsidR="00870FD9" w:rsidRDefault="00870FD9">
            <w:r>
              <w:rPr>
                <w:rFonts w:hint="eastAsia"/>
              </w:rPr>
              <w:t>準備期や口腔期に問題があると、タイミングよく咽頭に送り込めない為、誤嚥のリスクが高くなります。</w:t>
            </w:r>
          </w:p>
          <w:p w:rsidR="00870FD9" w:rsidRDefault="0054550E">
            <w:r>
              <w:rPr>
                <w:rFonts w:hint="eastAsia"/>
              </w:rPr>
              <w:t>また、咽頭でばらける為、喉に残りやすく誤嚥のリスクを高めてしまい</w:t>
            </w:r>
            <w:r w:rsidR="00870FD9">
              <w:rPr>
                <w:rFonts w:hint="eastAsia"/>
              </w:rPr>
              <w:t>ます。</w:t>
            </w:r>
          </w:p>
        </w:tc>
      </w:tr>
    </w:tbl>
    <w:p w:rsidR="00FB1FF8" w:rsidRPr="0054550E" w:rsidRDefault="00FB1FF8"/>
    <w:p w:rsidR="00FD4818" w:rsidRPr="008A0D07" w:rsidRDefault="00FD4818">
      <w:pPr>
        <w:rPr>
          <w:bdr w:val="single" w:sz="4" w:space="0" w:color="auto"/>
        </w:rPr>
      </w:pPr>
      <w:r w:rsidRPr="008A0D07">
        <w:rPr>
          <w:rFonts w:hint="eastAsia"/>
          <w:bdr w:val="single" w:sz="4" w:space="0" w:color="auto"/>
        </w:rPr>
        <w:t>居宅・看護師</w:t>
      </w:r>
      <w:r w:rsidR="0054550E" w:rsidRPr="008A0D07">
        <w:rPr>
          <w:rFonts w:hint="eastAsia"/>
          <w:bdr w:val="single" w:sz="4" w:space="0" w:color="auto"/>
        </w:rPr>
        <w:t>より</w:t>
      </w:r>
    </w:p>
    <w:p w:rsidR="00FD4818" w:rsidRDefault="006E6480">
      <w:r>
        <w:rPr>
          <w:rFonts w:hint="eastAsia"/>
        </w:rPr>
        <w:t>Ｑ：</w:t>
      </w:r>
      <w:r w:rsidR="00FD4818">
        <w:rPr>
          <w:rFonts w:hint="eastAsia"/>
        </w:rPr>
        <w:t>嚥下訓練でどの位、改善しますか？</w:t>
      </w:r>
    </w:p>
    <w:p w:rsidR="0054550E" w:rsidRDefault="0054550E"/>
    <w:p w:rsidR="006E6480" w:rsidRDefault="006E6480" w:rsidP="006E6480">
      <w:pPr>
        <w:ind w:left="420" w:hangingChars="200" w:hanging="420"/>
      </w:pPr>
      <w:r>
        <w:rPr>
          <w:rFonts w:hint="eastAsia"/>
        </w:rPr>
        <w:t>Ａ：年齢や原疾患、栄養状態、認知症の有無、訓練への理解、本人の意欲、家族の理解とサポート</w:t>
      </w:r>
      <w:r w:rsidR="00BE367E">
        <w:rPr>
          <w:rFonts w:hint="eastAsia"/>
        </w:rPr>
        <w:t>など</w:t>
      </w:r>
      <w:r>
        <w:rPr>
          <w:rFonts w:hint="eastAsia"/>
        </w:rPr>
        <w:t>が関連してきます。</w:t>
      </w:r>
    </w:p>
    <w:p w:rsidR="006E6480" w:rsidRDefault="006E6480">
      <w:r>
        <w:rPr>
          <w:rFonts w:hint="eastAsia"/>
        </w:rPr>
        <w:t xml:space="preserve">　　年齢：若い方が訓練効果は出やすくなります。</w:t>
      </w:r>
    </w:p>
    <w:p w:rsidR="006E6480" w:rsidRDefault="006E6480">
      <w:r>
        <w:rPr>
          <w:rFonts w:hint="eastAsia"/>
        </w:rPr>
        <w:t xml:space="preserve">　　原疾患：</w:t>
      </w:r>
      <w:r w:rsidR="00F10F5D">
        <w:rPr>
          <w:rFonts w:hint="eastAsia"/>
        </w:rPr>
        <w:t>脳血管疾患の発症部位や大きさなどにより、予後は変わってきます。</w:t>
      </w:r>
    </w:p>
    <w:p w:rsidR="00F10F5D" w:rsidRDefault="00F10F5D">
      <w:r>
        <w:rPr>
          <w:rFonts w:hint="eastAsia"/>
        </w:rPr>
        <w:t xml:space="preserve">　　　　　　肺炎では、繰り返すことにより、誤嚥のリスクが高くなってきます。</w:t>
      </w:r>
    </w:p>
    <w:p w:rsidR="00F10F5D" w:rsidRDefault="00F10F5D">
      <w:r>
        <w:rPr>
          <w:rFonts w:hint="eastAsia"/>
        </w:rPr>
        <w:t xml:space="preserve">　　栄養状態：低栄養では間接嚥下訓練の訓練効果が表れにくくなります。</w:t>
      </w:r>
    </w:p>
    <w:p w:rsidR="00F10F5D" w:rsidRDefault="00F10F5D">
      <w:r>
        <w:rPr>
          <w:rFonts w:hint="eastAsia"/>
        </w:rPr>
        <w:t xml:space="preserve">　　認知症の有無：認知症のタイプで摂食嚥下障害のタイプが変わってきます。</w:t>
      </w:r>
    </w:p>
    <w:p w:rsidR="00F10F5D" w:rsidRDefault="00F10F5D">
      <w:r>
        <w:rPr>
          <w:rFonts w:hint="eastAsia"/>
        </w:rPr>
        <w:t xml:space="preserve">　　　　　　　　　認知症は進行性な為、予後としては右肩下がりに低下していきます。</w:t>
      </w:r>
    </w:p>
    <w:p w:rsidR="00F10F5D" w:rsidRDefault="00F10F5D">
      <w:r>
        <w:rPr>
          <w:rFonts w:hint="eastAsia"/>
        </w:rPr>
        <w:t xml:space="preserve">　　　　　　　　　なるべく下がる程度を緩やかにしていく関わりが大切になります。</w:t>
      </w:r>
    </w:p>
    <w:p w:rsidR="00F10F5D" w:rsidRDefault="00F10F5D">
      <w:r>
        <w:rPr>
          <w:rFonts w:hint="eastAsia"/>
        </w:rPr>
        <w:t xml:space="preserve">　　訓練への理解・本人の意欲・家族の理解とサポート：</w:t>
      </w:r>
    </w:p>
    <w:p w:rsidR="00F10F5D" w:rsidRDefault="00F10F5D">
      <w:r>
        <w:rPr>
          <w:rFonts w:hint="eastAsia"/>
        </w:rPr>
        <w:t xml:space="preserve">　　　　　　　　　訓練を行っていく為には、訓練を理解して、本人のモチベーションが大切になります。</w:t>
      </w:r>
    </w:p>
    <w:p w:rsidR="00F10F5D" w:rsidRDefault="00F10F5D">
      <w:r>
        <w:rPr>
          <w:rFonts w:hint="eastAsia"/>
        </w:rPr>
        <w:t xml:space="preserve">　　　　　　　　　また、家族の支えが無いと、継続していくことは難しいと思われます。</w:t>
      </w:r>
    </w:p>
    <w:p w:rsidR="006E6480" w:rsidRDefault="006E6480"/>
    <w:p w:rsidR="00FD4818" w:rsidRDefault="00FD4818">
      <w:r w:rsidRPr="008A0D07">
        <w:rPr>
          <w:rFonts w:hint="eastAsia"/>
          <w:bdr w:val="single" w:sz="4" w:space="0" w:color="auto"/>
        </w:rPr>
        <w:t>歯科医院・歯科医師</w:t>
      </w:r>
      <w:r w:rsidR="003175DF" w:rsidRPr="008A0D07">
        <w:rPr>
          <w:rFonts w:hint="eastAsia"/>
          <w:bdr w:val="single" w:sz="4" w:space="0" w:color="auto"/>
        </w:rPr>
        <w:t>より</w:t>
      </w:r>
      <w:r w:rsidR="008A0D07" w:rsidRPr="008A0D07">
        <w:rPr>
          <w:rFonts w:hint="eastAsia"/>
        </w:rPr>
        <w:t xml:space="preserve">　</w:t>
      </w:r>
      <w:r w:rsidR="00B83C37" w:rsidRPr="008A0D07">
        <w:rPr>
          <w:rFonts w:hint="eastAsia"/>
          <w:bdr w:val="single" w:sz="4" w:space="0" w:color="auto"/>
        </w:rPr>
        <w:t>管理栄養士</w:t>
      </w:r>
      <w:r w:rsidR="003175DF" w:rsidRPr="008A0D07">
        <w:rPr>
          <w:rFonts w:hint="eastAsia"/>
          <w:bdr w:val="single" w:sz="4" w:space="0" w:color="auto"/>
        </w:rPr>
        <w:t>より</w:t>
      </w:r>
    </w:p>
    <w:p w:rsidR="00F10F5D" w:rsidRDefault="00F10F5D">
      <w:r>
        <w:rPr>
          <w:rFonts w:hint="eastAsia"/>
        </w:rPr>
        <w:t>Ｑ：</w:t>
      </w:r>
      <w:r w:rsidR="00FD4818">
        <w:rPr>
          <w:rFonts w:hint="eastAsia"/>
        </w:rPr>
        <w:t>不顕性誤嚥をしている方を発熱前に早期発見する方法はありますか？</w:t>
      </w:r>
    </w:p>
    <w:p w:rsidR="003175DF" w:rsidRDefault="003175DF" w:rsidP="00364B00"/>
    <w:p w:rsidR="00364B00" w:rsidRDefault="00364B00" w:rsidP="00364B00">
      <w:r>
        <w:rPr>
          <w:rFonts w:hint="eastAsia"/>
        </w:rPr>
        <w:t>Ａ：高齢者の誤嚥性肺炎は気づかれにくいことがあります。</w:t>
      </w:r>
    </w:p>
    <w:p w:rsidR="00364B00" w:rsidRDefault="00364B00" w:rsidP="00364B00">
      <w:pPr>
        <w:ind w:firstLineChars="200" w:firstLine="420"/>
      </w:pPr>
      <w:r>
        <w:rPr>
          <w:rFonts w:hint="eastAsia"/>
        </w:rPr>
        <w:t>一般的に肺炎は高熱、咳、痰などの呼吸器の症状がみられます。</w:t>
      </w:r>
    </w:p>
    <w:p w:rsidR="00364B00" w:rsidRDefault="00364B00" w:rsidP="003175DF">
      <w:pPr>
        <w:ind w:leftChars="200" w:left="420"/>
      </w:pPr>
      <w:r>
        <w:rPr>
          <w:rFonts w:hint="eastAsia"/>
        </w:rPr>
        <w:t>しかし、高齢者はこのような症状が出にくく、食欲不振やせん妄、口腔内や皮膚の乾燥などの症状によって気づくことがあります。</w:t>
      </w:r>
    </w:p>
    <w:p w:rsidR="00364B00" w:rsidRDefault="00364B00" w:rsidP="00364B00">
      <w:pPr>
        <w:ind w:firstLineChars="200" w:firstLine="420"/>
      </w:pPr>
      <w:r>
        <w:rPr>
          <w:rFonts w:hint="eastAsia"/>
        </w:rPr>
        <w:t>その他に、呼吸数の変化もひとつの指標となります。</w:t>
      </w:r>
    </w:p>
    <w:p w:rsidR="00F10F5D" w:rsidRDefault="00364B00" w:rsidP="00364B00">
      <w:pPr>
        <w:ind w:firstLineChars="200" w:firstLine="420"/>
      </w:pPr>
      <w:r>
        <w:rPr>
          <w:rFonts w:hint="eastAsia"/>
        </w:rPr>
        <w:t>「いつもと違う」ということに気付くことが重要になります。</w:t>
      </w:r>
    </w:p>
    <w:p w:rsidR="00F10F5D" w:rsidRDefault="00F10F5D"/>
    <w:p w:rsidR="00FD4818" w:rsidRDefault="00F10F5D">
      <w:r>
        <w:rPr>
          <w:rFonts w:hint="eastAsia"/>
        </w:rPr>
        <w:t>Ｑ：</w:t>
      </w:r>
      <w:r w:rsidR="00FD4818">
        <w:rPr>
          <w:rFonts w:hint="eastAsia"/>
        </w:rPr>
        <w:t>嚥下後、舌の上に残渣がたくさん残る様な方の簡単にできるリハビリ方法を教えて下さい。</w:t>
      </w:r>
    </w:p>
    <w:p w:rsidR="003175DF" w:rsidRDefault="003175DF"/>
    <w:p w:rsidR="00FD4818" w:rsidRDefault="003E7B87">
      <w:r>
        <w:rPr>
          <w:rFonts w:hint="eastAsia"/>
        </w:rPr>
        <w:t>Ａ：舌背に残渣</w:t>
      </w:r>
      <w:r w:rsidR="00F10F5D">
        <w:rPr>
          <w:rFonts w:hint="eastAsia"/>
        </w:rPr>
        <w:t>がみられる時は、送り込みに障害があることが考えられます。</w:t>
      </w:r>
    </w:p>
    <w:p w:rsidR="00F10F5D" w:rsidRDefault="00F10F5D">
      <w:r>
        <w:rPr>
          <w:rFonts w:hint="eastAsia"/>
        </w:rPr>
        <w:t xml:space="preserve">　　舌の筋力低下、可動域、巧緻性の低下が考えられます。</w:t>
      </w:r>
    </w:p>
    <w:p w:rsidR="00F10F5D" w:rsidRDefault="00F10F5D">
      <w:r>
        <w:rPr>
          <w:rFonts w:hint="eastAsia"/>
        </w:rPr>
        <w:t xml:space="preserve">　　舌の筋トレや舌先（タ）や奥舌（カ）を使った言葉の訓練も有効だと思われます。</w:t>
      </w:r>
    </w:p>
    <w:p w:rsidR="00F10F5D" w:rsidRDefault="00F10F5D"/>
    <w:p w:rsidR="00003CB3" w:rsidRPr="008A0D07" w:rsidRDefault="00003CB3">
      <w:pPr>
        <w:rPr>
          <w:bdr w:val="single" w:sz="4" w:space="0" w:color="auto"/>
        </w:rPr>
      </w:pPr>
      <w:r w:rsidRPr="008A0D07">
        <w:rPr>
          <w:rFonts w:hint="eastAsia"/>
          <w:bdr w:val="single" w:sz="4" w:space="0" w:color="auto"/>
        </w:rPr>
        <w:t>歯科衛生士</w:t>
      </w:r>
      <w:r w:rsidR="003175DF" w:rsidRPr="008A0D07">
        <w:rPr>
          <w:rFonts w:hint="eastAsia"/>
          <w:bdr w:val="single" w:sz="4" w:space="0" w:color="auto"/>
        </w:rPr>
        <w:t>より</w:t>
      </w:r>
    </w:p>
    <w:p w:rsidR="00003CB3" w:rsidRDefault="008A6390">
      <w:r>
        <w:rPr>
          <w:rFonts w:hint="eastAsia"/>
        </w:rPr>
        <w:t>Ｑ：</w:t>
      </w:r>
      <w:r w:rsidR="00003CB3">
        <w:rPr>
          <w:rFonts w:hint="eastAsia"/>
        </w:rPr>
        <w:t>ST</w:t>
      </w:r>
      <w:r w:rsidR="00003CB3">
        <w:rPr>
          <w:rFonts w:hint="eastAsia"/>
        </w:rPr>
        <w:t>の勉強会に歯科衛生士も出席しても良いですか？専門的で内容が難しいのでしょうか？</w:t>
      </w:r>
    </w:p>
    <w:p w:rsidR="003175DF" w:rsidRDefault="003175DF"/>
    <w:p w:rsidR="003905C6" w:rsidRDefault="008A6390">
      <w:r>
        <w:rPr>
          <w:rFonts w:hint="eastAsia"/>
        </w:rPr>
        <w:t>Ａ：</w:t>
      </w:r>
      <w:r>
        <w:rPr>
          <w:rFonts w:hint="eastAsia"/>
        </w:rPr>
        <w:t>ST</w:t>
      </w:r>
      <w:r>
        <w:rPr>
          <w:rFonts w:hint="eastAsia"/>
        </w:rPr>
        <w:t>以外でも参加されても大丈夫です。</w:t>
      </w:r>
    </w:p>
    <w:p w:rsidR="008A6390" w:rsidRDefault="008A6390">
      <w:r>
        <w:rPr>
          <w:rFonts w:hint="eastAsia"/>
        </w:rPr>
        <w:t xml:space="preserve">　　専門的な内容になりますが、分からないことがありましたら、質問をして下さい。</w:t>
      </w:r>
    </w:p>
    <w:p w:rsidR="008A6390" w:rsidRDefault="008A6390">
      <w:r>
        <w:rPr>
          <w:rFonts w:hint="eastAsia"/>
        </w:rPr>
        <w:t xml:space="preserve">　　みなさんで勉強しましょう。</w:t>
      </w:r>
    </w:p>
    <w:p w:rsidR="008A6390" w:rsidRDefault="008A6390"/>
    <w:p w:rsidR="0010333D" w:rsidRPr="008A0D07" w:rsidRDefault="0010333D">
      <w:pPr>
        <w:rPr>
          <w:bdr w:val="single" w:sz="4" w:space="0" w:color="auto"/>
        </w:rPr>
      </w:pPr>
      <w:r w:rsidRPr="008A0D07">
        <w:rPr>
          <w:rFonts w:hint="eastAsia"/>
          <w:bdr w:val="single" w:sz="4" w:space="0" w:color="auto"/>
        </w:rPr>
        <w:t>登録歯科衛生士会・歯科衛生士</w:t>
      </w:r>
      <w:r w:rsidR="003175DF" w:rsidRPr="008A0D07">
        <w:rPr>
          <w:rFonts w:hint="eastAsia"/>
          <w:bdr w:val="single" w:sz="4" w:space="0" w:color="auto"/>
        </w:rPr>
        <w:t>より</w:t>
      </w:r>
    </w:p>
    <w:p w:rsidR="0010333D" w:rsidRDefault="008A6390">
      <w:r>
        <w:rPr>
          <w:rFonts w:hint="eastAsia"/>
        </w:rPr>
        <w:t>Ｑ：</w:t>
      </w:r>
      <w:r w:rsidR="0010333D">
        <w:rPr>
          <w:rFonts w:hint="eastAsia"/>
        </w:rPr>
        <w:t>食事で不顕性誤嚥を防ぐ目的として、食後に咳払いをさせた方が良いのでしょうか？</w:t>
      </w:r>
    </w:p>
    <w:p w:rsidR="003175DF" w:rsidRDefault="003175DF" w:rsidP="00364B00"/>
    <w:p w:rsidR="00364B00" w:rsidRDefault="00364B00" w:rsidP="00364B00">
      <w:r>
        <w:rPr>
          <w:rFonts w:hint="eastAsia"/>
        </w:rPr>
        <w:t>Ａ：食事中や食事後に不顕性誤嚥が疑われる所見の一つとして、声の変化があります。</w:t>
      </w:r>
    </w:p>
    <w:p w:rsidR="00364B00" w:rsidRDefault="00364B00" w:rsidP="00364B00">
      <w:pPr>
        <w:ind w:firstLineChars="200" w:firstLine="420"/>
      </w:pPr>
      <w:r>
        <w:rPr>
          <w:rFonts w:hint="eastAsia"/>
        </w:rPr>
        <w:t>痰のからんだような声（湿性嗄声）は、食べ物や痰が喉に残っている状態と考えられます。</w:t>
      </w:r>
    </w:p>
    <w:p w:rsidR="0010333D" w:rsidRDefault="00364B00" w:rsidP="003175DF">
      <w:pPr>
        <w:ind w:leftChars="200" w:left="420"/>
      </w:pPr>
      <w:r>
        <w:rPr>
          <w:rFonts w:hint="eastAsia"/>
        </w:rPr>
        <w:t>声の変化だけですぐに食事を中止にするのでは無く、咳払いや嚥下後の呼気などを食事中に取り入れるなども検討することが必要と思われます。</w:t>
      </w:r>
    </w:p>
    <w:p w:rsidR="008A6390" w:rsidRDefault="008A6390"/>
    <w:p w:rsidR="003905C6" w:rsidRPr="008A0D07" w:rsidRDefault="0010333D">
      <w:pPr>
        <w:rPr>
          <w:bdr w:val="single" w:sz="4" w:space="0" w:color="auto"/>
        </w:rPr>
      </w:pPr>
      <w:r w:rsidRPr="008A0D07">
        <w:rPr>
          <w:rFonts w:hint="eastAsia"/>
          <w:bdr w:val="single" w:sz="4" w:space="0" w:color="auto"/>
        </w:rPr>
        <w:t>施設・ケースワーカー</w:t>
      </w:r>
      <w:r w:rsidR="003175DF" w:rsidRPr="008A0D07">
        <w:rPr>
          <w:rFonts w:hint="eastAsia"/>
          <w:bdr w:val="single" w:sz="4" w:space="0" w:color="auto"/>
        </w:rPr>
        <w:t>より</w:t>
      </w:r>
    </w:p>
    <w:p w:rsidR="0010333D" w:rsidRDefault="00881C3B">
      <w:r>
        <w:rPr>
          <w:rFonts w:hint="eastAsia"/>
        </w:rPr>
        <w:t>Ｑ：</w:t>
      </w:r>
      <w:r w:rsidR="0010333D">
        <w:rPr>
          <w:rFonts w:hint="eastAsia"/>
        </w:rPr>
        <w:t>「複数回嚥下」になってい</w:t>
      </w:r>
      <w:r w:rsidR="003175DF">
        <w:rPr>
          <w:rFonts w:hint="eastAsia"/>
        </w:rPr>
        <w:t>るかどうかを現場の介護員が見極めるポイントがあれば教えて下さい</w:t>
      </w:r>
      <w:r w:rsidR="0010333D">
        <w:rPr>
          <w:rFonts w:hint="eastAsia"/>
        </w:rPr>
        <w:t>。</w:t>
      </w:r>
    </w:p>
    <w:p w:rsidR="003175DF" w:rsidRDefault="003175DF"/>
    <w:p w:rsidR="0010333D" w:rsidRDefault="00881C3B">
      <w:r>
        <w:rPr>
          <w:rFonts w:hint="eastAsia"/>
        </w:rPr>
        <w:t>Ａ：</w:t>
      </w:r>
      <w:r w:rsidR="00BE367E">
        <w:rPr>
          <w:rFonts w:hint="eastAsia"/>
        </w:rPr>
        <w:t>複数回嚥下は一度で食べ物が食道へ通らず喉に残ってしまう</w:t>
      </w:r>
      <w:r w:rsidR="00682A3C">
        <w:rPr>
          <w:rFonts w:hint="eastAsia"/>
        </w:rPr>
        <w:t>為に、数回嚥下を繰り返すことを言います。</w:t>
      </w:r>
    </w:p>
    <w:p w:rsidR="00881C3B" w:rsidRDefault="00682A3C" w:rsidP="003175DF">
      <w:pPr>
        <w:ind w:left="420" w:hangingChars="200" w:hanging="420"/>
      </w:pPr>
      <w:r>
        <w:rPr>
          <w:rFonts w:hint="eastAsia"/>
        </w:rPr>
        <w:t xml:space="preserve">　　食事を飲み込んだ後、すぐに次の一口を介助せず、待っていて再度、嚥下反射が起きる時は、食べ物が喉に残りやすくなっているかもしれません。その時は、</w:t>
      </w:r>
      <w:r w:rsidR="001057B8">
        <w:rPr>
          <w:rFonts w:hint="eastAsia"/>
        </w:rPr>
        <w:t>食事介助に複数回嚥下をしてもらうと誤嚥性肺炎のリスクを減らせ</w:t>
      </w:r>
      <w:r>
        <w:rPr>
          <w:rFonts w:hint="eastAsia"/>
        </w:rPr>
        <w:t>るかもしれません。</w:t>
      </w:r>
    </w:p>
    <w:p w:rsidR="00682A3C" w:rsidRDefault="00682A3C" w:rsidP="00682A3C">
      <w:r>
        <w:rPr>
          <w:rFonts w:hint="eastAsia"/>
        </w:rPr>
        <w:t xml:space="preserve">　　ちなみに、複数回嚥下には、本人が再度嚥下する場合と、介助者が再度嚥下を促す場合の二通りがあります。</w:t>
      </w:r>
    </w:p>
    <w:p w:rsidR="00881C3B" w:rsidRDefault="00881C3B"/>
    <w:p w:rsidR="004743AF" w:rsidRPr="008A0D07" w:rsidRDefault="004743AF">
      <w:pPr>
        <w:rPr>
          <w:bdr w:val="single" w:sz="4" w:space="0" w:color="auto"/>
        </w:rPr>
      </w:pPr>
      <w:r w:rsidRPr="008A0D07">
        <w:rPr>
          <w:rFonts w:hint="eastAsia"/>
          <w:bdr w:val="single" w:sz="4" w:space="0" w:color="auto"/>
        </w:rPr>
        <w:t>無記名</w:t>
      </w:r>
      <w:r w:rsidR="003175DF" w:rsidRPr="008A0D07">
        <w:rPr>
          <w:rFonts w:hint="eastAsia"/>
          <w:bdr w:val="single" w:sz="4" w:space="0" w:color="auto"/>
        </w:rPr>
        <w:t>より</w:t>
      </w:r>
    </w:p>
    <w:p w:rsidR="004743AF" w:rsidRDefault="00881C3B">
      <w:r>
        <w:rPr>
          <w:rFonts w:hint="eastAsia"/>
        </w:rPr>
        <w:t>Ｑ：</w:t>
      </w:r>
      <w:r w:rsidR="004743AF">
        <w:rPr>
          <w:rFonts w:hint="eastAsia"/>
        </w:rPr>
        <w:t>認知症が進むと食べる事自体を忘れてしまっている方の対応は？</w:t>
      </w:r>
    </w:p>
    <w:p w:rsidR="003175DF" w:rsidRDefault="003175DF"/>
    <w:p w:rsidR="004743AF" w:rsidRDefault="00881C3B">
      <w:r>
        <w:rPr>
          <w:rFonts w:hint="eastAsia"/>
        </w:rPr>
        <w:t>Ａ：認知症が重度になると、食べることを忘れて摂取困難になってしまいます。</w:t>
      </w:r>
    </w:p>
    <w:p w:rsidR="00881C3B" w:rsidRDefault="00881C3B">
      <w:r>
        <w:rPr>
          <w:rFonts w:hint="eastAsia"/>
        </w:rPr>
        <w:t xml:space="preserve">　　現場で一番困りますよね。</w:t>
      </w:r>
    </w:p>
    <w:p w:rsidR="00881C3B" w:rsidRDefault="00881C3B" w:rsidP="00C93B17">
      <w:pPr>
        <w:ind w:left="420" w:hangingChars="200" w:hanging="420"/>
      </w:pPr>
      <w:r>
        <w:rPr>
          <w:rFonts w:hint="eastAsia"/>
        </w:rPr>
        <w:t xml:space="preserve">　　一般的な対応としては、</w:t>
      </w:r>
      <w:r w:rsidR="00C93B17">
        <w:rPr>
          <w:rFonts w:hint="eastAsia"/>
        </w:rPr>
        <w:t>「好きな物を提供してみる」「病前の生活リズムを取り入れる」「生活の中で食べる環境を作る」「</w:t>
      </w:r>
      <w:r>
        <w:rPr>
          <w:rFonts w:hint="eastAsia"/>
        </w:rPr>
        <w:t>嗅覚、視覚、聴覚、味覚、温度覚、触覚など感覚をフルに活用して刺激をいれてみる</w:t>
      </w:r>
      <w:r w:rsidR="00C93B17">
        <w:rPr>
          <w:rFonts w:hint="eastAsia"/>
        </w:rPr>
        <w:t>」</w:t>
      </w:r>
      <w:r>
        <w:rPr>
          <w:rFonts w:hint="eastAsia"/>
        </w:rPr>
        <w:t>などがあります。</w:t>
      </w:r>
    </w:p>
    <w:p w:rsidR="00881C3B" w:rsidRDefault="00881C3B" w:rsidP="00C93B17">
      <w:pPr>
        <w:ind w:left="420" w:hangingChars="200" w:hanging="420"/>
      </w:pPr>
      <w:r>
        <w:rPr>
          <w:rFonts w:hint="eastAsia"/>
        </w:rPr>
        <w:t xml:space="preserve">　</w:t>
      </w:r>
      <w:r w:rsidR="00C93B17">
        <w:rPr>
          <w:rFonts w:hint="eastAsia"/>
        </w:rPr>
        <w:t xml:space="preserve">　</w:t>
      </w:r>
      <w:r>
        <w:rPr>
          <w:rFonts w:hint="eastAsia"/>
        </w:rPr>
        <w:t>もしかしたら、心不全、肝腎機能の低下、便秘などがあり、食思不振になっていることもあります。認知症が進んでいる為、自分の体調不良が訴えられずに、食思不振になることもあります。</w:t>
      </w:r>
    </w:p>
    <w:p w:rsidR="00881C3B" w:rsidRDefault="00881C3B" w:rsidP="00C93B17">
      <w:pPr>
        <w:ind w:left="420" w:hangingChars="200" w:hanging="420"/>
      </w:pPr>
      <w:r>
        <w:rPr>
          <w:rFonts w:hint="eastAsia"/>
        </w:rPr>
        <w:t xml:space="preserve">　</w:t>
      </w:r>
      <w:r w:rsidR="00C93B17">
        <w:rPr>
          <w:rFonts w:hint="eastAsia"/>
        </w:rPr>
        <w:t xml:space="preserve">　</w:t>
      </w:r>
      <w:r>
        <w:rPr>
          <w:rFonts w:hint="eastAsia"/>
        </w:rPr>
        <w:t>低栄養や脱水によることでも摂取量が減ることもあります。脳に栄養や水分がいかないことで認知機能の低下をきたしていることもあります。</w:t>
      </w:r>
    </w:p>
    <w:p w:rsidR="00881C3B" w:rsidRDefault="00881C3B">
      <w:r>
        <w:rPr>
          <w:rFonts w:hint="eastAsia"/>
        </w:rPr>
        <w:t xml:space="preserve">　</w:t>
      </w:r>
      <w:r w:rsidR="00C93B17">
        <w:rPr>
          <w:rFonts w:hint="eastAsia"/>
        </w:rPr>
        <w:t xml:space="preserve">　</w:t>
      </w:r>
      <w:r>
        <w:rPr>
          <w:rFonts w:hint="eastAsia"/>
        </w:rPr>
        <w:t>薬の影響も考えましょう。漢方や</w:t>
      </w:r>
      <w:r w:rsidR="005D236B">
        <w:rPr>
          <w:rFonts w:hint="eastAsia"/>
        </w:rPr>
        <w:t>眠剤、抗精神薬、</w:t>
      </w:r>
      <w:r>
        <w:rPr>
          <w:rFonts w:hint="eastAsia"/>
        </w:rPr>
        <w:t>認知症の薬の調整</w:t>
      </w:r>
      <w:r w:rsidR="005D236B">
        <w:rPr>
          <w:rFonts w:hint="eastAsia"/>
        </w:rPr>
        <w:t>、減薬</w:t>
      </w:r>
      <w:r>
        <w:rPr>
          <w:rFonts w:hint="eastAsia"/>
        </w:rPr>
        <w:t>も主治医と相談して下さい。</w:t>
      </w:r>
    </w:p>
    <w:p w:rsidR="00C93B17" w:rsidRDefault="00C93B17" w:rsidP="00C93B17">
      <w:pPr>
        <w:ind w:left="420" w:hangingChars="200" w:hanging="420"/>
      </w:pPr>
      <w:r>
        <w:rPr>
          <w:rFonts w:hint="eastAsia"/>
        </w:rPr>
        <w:t xml:space="preserve">　　摂食嚥下障害になっていて、細かい誤嚥をしていて、元気が無くなり食べないこともあります。食形態や量、姿勢、介助方法の検討も必要な時もあります。</w:t>
      </w:r>
    </w:p>
    <w:p w:rsidR="00881C3B" w:rsidRPr="00881C3B" w:rsidRDefault="00881C3B" w:rsidP="00C93B17">
      <w:pPr>
        <w:ind w:left="420" w:hangingChars="200" w:hanging="420"/>
      </w:pPr>
      <w:r>
        <w:rPr>
          <w:rFonts w:hint="eastAsia"/>
        </w:rPr>
        <w:t xml:space="preserve">　</w:t>
      </w:r>
      <w:r w:rsidR="00C93B17">
        <w:rPr>
          <w:rFonts w:hint="eastAsia"/>
        </w:rPr>
        <w:t xml:space="preserve">　</w:t>
      </w:r>
      <w:r w:rsidR="005D236B">
        <w:rPr>
          <w:rFonts w:hint="eastAsia"/>
        </w:rPr>
        <w:t>認知症が進んでくると経口困難になってきます。そうなる前に本人や家族と方針を決めておくことも大切なことになります。</w:t>
      </w:r>
    </w:p>
    <w:p w:rsidR="00881C3B" w:rsidRDefault="00881C3B"/>
    <w:p w:rsidR="0010333D" w:rsidRPr="008A0D07" w:rsidRDefault="00D84D00">
      <w:pPr>
        <w:rPr>
          <w:bdr w:val="single" w:sz="4" w:space="0" w:color="auto"/>
        </w:rPr>
      </w:pPr>
      <w:r w:rsidRPr="008A0D07">
        <w:rPr>
          <w:rFonts w:hint="eastAsia"/>
          <w:bdr w:val="single" w:sz="4" w:space="0" w:color="auto"/>
        </w:rPr>
        <w:t>施設・管理栄養士</w:t>
      </w:r>
      <w:r w:rsidR="00C93B17" w:rsidRPr="008A0D07">
        <w:rPr>
          <w:rFonts w:hint="eastAsia"/>
          <w:bdr w:val="single" w:sz="4" w:space="0" w:color="auto"/>
        </w:rPr>
        <w:t>より</w:t>
      </w:r>
    </w:p>
    <w:p w:rsidR="00D84D00" w:rsidRDefault="005D236B">
      <w:r>
        <w:rPr>
          <w:rFonts w:hint="eastAsia"/>
        </w:rPr>
        <w:t>Ｑ：</w:t>
      </w:r>
      <w:r w:rsidR="00FD7D6D">
        <w:rPr>
          <w:rFonts w:hint="eastAsia"/>
        </w:rPr>
        <w:t>水分摂取時にトロミを付けているが、ムセてしまします。</w:t>
      </w:r>
    </w:p>
    <w:p w:rsidR="001057B8" w:rsidRDefault="001057B8" w:rsidP="0072020C"/>
    <w:p w:rsidR="00FD7D6D" w:rsidRDefault="0072020C" w:rsidP="0072020C">
      <w:r>
        <w:rPr>
          <w:rFonts w:hint="eastAsia"/>
        </w:rPr>
        <w:lastRenderedPageBreak/>
        <w:t>Ａ：</w:t>
      </w:r>
      <w:r w:rsidR="00FD7D6D">
        <w:rPr>
          <w:rFonts w:hint="eastAsia"/>
        </w:rPr>
        <w:t>粘度があっていないのでしょうか？粘度によっては「飲む」より「食べる」になっています。</w:t>
      </w:r>
    </w:p>
    <w:p w:rsidR="005D236B" w:rsidRDefault="005D236B"/>
    <w:p w:rsidR="005D236B" w:rsidRDefault="005D236B" w:rsidP="00C93B17">
      <w:pPr>
        <w:ind w:left="420" w:hangingChars="200" w:hanging="420"/>
      </w:pPr>
      <w:r>
        <w:rPr>
          <w:rFonts w:hint="eastAsia"/>
        </w:rPr>
        <w:t xml:space="preserve">　　トロミを付けていてもムセてしまうのは、トロミの粘度が合っていないことと、食事の姿勢や介助方法、一口量があっていないなど、</w:t>
      </w:r>
      <w:r w:rsidR="006162D5">
        <w:rPr>
          <w:rFonts w:hint="eastAsia"/>
        </w:rPr>
        <w:t>もしくは</w:t>
      </w:r>
      <w:r>
        <w:rPr>
          <w:rFonts w:hint="eastAsia"/>
        </w:rPr>
        <w:t>摂食嚥下障害が重症化してきていることが考えられます。</w:t>
      </w:r>
    </w:p>
    <w:p w:rsidR="005D236B" w:rsidRDefault="005D236B" w:rsidP="00C93B17">
      <w:pPr>
        <w:ind w:left="420" w:hangingChars="200" w:hanging="420"/>
      </w:pPr>
      <w:r>
        <w:rPr>
          <w:rFonts w:hint="eastAsia"/>
        </w:rPr>
        <w:t xml:space="preserve">　　「食べる」ほどのトロミ</w:t>
      </w:r>
      <w:r w:rsidR="006162D5">
        <w:rPr>
          <w:rFonts w:hint="eastAsia"/>
        </w:rPr>
        <w:t>は粘度が濃い為、もしかすると咽頭に残りやすくなっているのかもしれません。少しずつ粘度を下げてみて、調整をしてみて下さい。</w:t>
      </w:r>
    </w:p>
    <w:p w:rsidR="006162D5" w:rsidRDefault="006162D5" w:rsidP="00C93B17">
      <w:pPr>
        <w:ind w:left="420" w:hangingChars="200" w:hanging="420"/>
      </w:pPr>
      <w:r>
        <w:rPr>
          <w:rFonts w:hint="eastAsia"/>
        </w:rPr>
        <w:t xml:space="preserve">　</w:t>
      </w:r>
      <w:r w:rsidR="00C93B17">
        <w:rPr>
          <w:rFonts w:hint="eastAsia"/>
        </w:rPr>
        <w:t xml:space="preserve">　水分摂取の為なら、トロミよりもゼリーの方が飲みやすいこと</w:t>
      </w:r>
      <w:r>
        <w:rPr>
          <w:rFonts w:hint="eastAsia"/>
        </w:rPr>
        <w:t>もあります。両方試してみることも、良いと思われます。</w:t>
      </w:r>
    </w:p>
    <w:p w:rsidR="005D236B" w:rsidRDefault="005D236B"/>
    <w:p w:rsidR="005D236B" w:rsidRDefault="005D236B"/>
    <w:p w:rsidR="00D84D00" w:rsidRPr="008A0D07" w:rsidRDefault="00B83C37">
      <w:pPr>
        <w:rPr>
          <w:bdr w:val="single" w:sz="4" w:space="0" w:color="auto"/>
        </w:rPr>
      </w:pPr>
      <w:r w:rsidRPr="008A0D07">
        <w:rPr>
          <w:rFonts w:hint="eastAsia"/>
          <w:bdr w:val="single" w:sz="4" w:space="0" w:color="auto"/>
        </w:rPr>
        <w:t>その他・その他</w:t>
      </w:r>
      <w:r w:rsidR="00C93B17" w:rsidRPr="008A0D07">
        <w:rPr>
          <w:rFonts w:hint="eastAsia"/>
          <w:bdr w:val="single" w:sz="4" w:space="0" w:color="auto"/>
        </w:rPr>
        <w:t>より</w:t>
      </w:r>
    </w:p>
    <w:p w:rsidR="00B83C37" w:rsidRDefault="0041304F">
      <w:r>
        <w:rPr>
          <w:rFonts w:hint="eastAsia"/>
        </w:rPr>
        <w:t>Q</w:t>
      </w:r>
      <w:r>
        <w:rPr>
          <w:rFonts w:hint="eastAsia"/>
        </w:rPr>
        <w:t>：</w:t>
      </w:r>
      <w:r w:rsidR="00B83C37">
        <w:rPr>
          <w:rFonts w:hint="eastAsia"/>
        </w:rPr>
        <w:t>嚥下と薬剤の関係は分かりました。</w:t>
      </w:r>
    </w:p>
    <w:p w:rsidR="00B83C37" w:rsidRDefault="00B83C37" w:rsidP="0041304F">
      <w:pPr>
        <w:ind w:firstLineChars="200" w:firstLine="420"/>
      </w:pPr>
      <w:r>
        <w:rPr>
          <w:rFonts w:hint="eastAsia"/>
        </w:rPr>
        <w:t>休薬する以外で、誤嚥を防ぐ方法など、詳しく教えて下さい。</w:t>
      </w:r>
    </w:p>
    <w:p w:rsidR="00CA493E" w:rsidRDefault="00CA493E" w:rsidP="0041304F">
      <w:pPr>
        <w:ind w:left="420" w:hangingChars="200" w:hanging="420"/>
      </w:pPr>
    </w:p>
    <w:p w:rsidR="00B83C37" w:rsidRDefault="0041304F" w:rsidP="0041304F">
      <w:pPr>
        <w:ind w:left="420" w:hangingChars="200" w:hanging="420"/>
      </w:pPr>
      <w:r>
        <w:rPr>
          <w:rFonts w:hint="eastAsia"/>
        </w:rPr>
        <w:t>A</w:t>
      </w:r>
      <w:r>
        <w:rPr>
          <w:rFonts w:hint="eastAsia"/>
        </w:rPr>
        <w:t>：傾眠がみられる、唾液を誤嚥する、痰が増えるなど、明らかに薬の影響が強く、誤嚥性肺炎のリスクが高い場合は、一番に薬の調整が必要になります。薬の調整をしないと、症状は改善されません。</w:t>
      </w:r>
    </w:p>
    <w:p w:rsidR="0041304F" w:rsidRDefault="0041304F" w:rsidP="0041304F">
      <w:pPr>
        <w:ind w:left="420" w:hangingChars="200" w:hanging="420"/>
      </w:pPr>
      <w:r>
        <w:rPr>
          <w:rFonts w:hint="eastAsia"/>
        </w:rPr>
        <w:t xml:space="preserve">　　症状が軽い場合は、食形態の調整、水分にトロミを付ける、食事の姿勢、食事の介助方法、口腔ケアで対応することになります。</w:t>
      </w:r>
    </w:p>
    <w:p w:rsidR="0041304F" w:rsidRDefault="0041304F" w:rsidP="008B4FC8">
      <w:pPr>
        <w:ind w:left="420" w:hangingChars="200" w:hanging="420"/>
      </w:pPr>
      <w:r>
        <w:rPr>
          <w:rFonts w:hint="eastAsia"/>
        </w:rPr>
        <w:t xml:space="preserve">　　また、服薬をしている場合は、薬の影響の少ない時間に食事をすることも誤嚥のリスクを減らすことになります。</w:t>
      </w:r>
    </w:p>
    <w:p w:rsidR="0041304F" w:rsidRDefault="0041304F"/>
    <w:p w:rsidR="003905C6" w:rsidRDefault="003905C6">
      <w:r w:rsidRPr="008A0D07">
        <w:rPr>
          <w:rFonts w:hint="eastAsia"/>
          <w:bdr w:val="single" w:sz="4" w:space="0" w:color="auto"/>
        </w:rPr>
        <w:t>施設・介護福祉士</w:t>
      </w:r>
      <w:r w:rsidR="008B4FC8" w:rsidRPr="008A0D07">
        <w:rPr>
          <w:rFonts w:hint="eastAsia"/>
          <w:bdr w:val="single" w:sz="4" w:space="0" w:color="auto"/>
        </w:rPr>
        <w:t>より</w:t>
      </w:r>
      <w:r w:rsidR="008A0D07">
        <w:rPr>
          <w:rFonts w:hint="eastAsia"/>
        </w:rPr>
        <w:t xml:space="preserve">　</w:t>
      </w:r>
      <w:r w:rsidRPr="008A0D07">
        <w:rPr>
          <w:rFonts w:hint="eastAsia"/>
          <w:bdr w:val="single" w:sz="4" w:space="0" w:color="auto"/>
        </w:rPr>
        <w:t>病院・</w:t>
      </w:r>
      <w:r w:rsidRPr="008A0D07">
        <w:rPr>
          <w:rFonts w:hint="eastAsia"/>
          <w:bdr w:val="single" w:sz="4" w:space="0" w:color="auto"/>
        </w:rPr>
        <w:t>MSW</w:t>
      </w:r>
      <w:r w:rsidR="008B4FC8" w:rsidRPr="008A0D07">
        <w:rPr>
          <w:rFonts w:hint="eastAsia"/>
          <w:bdr w:val="single" w:sz="4" w:space="0" w:color="auto"/>
        </w:rPr>
        <w:t>より</w:t>
      </w:r>
    </w:p>
    <w:p w:rsidR="003905C6" w:rsidRDefault="0041304F">
      <w:r>
        <w:rPr>
          <w:rFonts w:hint="eastAsia"/>
        </w:rPr>
        <w:t>Q</w:t>
      </w:r>
      <w:r>
        <w:rPr>
          <w:rFonts w:hint="eastAsia"/>
        </w:rPr>
        <w:t>：</w:t>
      </w:r>
      <w:r w:rsidR="003905C6">
        <w:rPr>
          <w:rFonts w:hint="eastAsia"/>
        </w:rPr>
        <w:t>服薬を中止したことで摂食</w:t>
      </w:r>
      <w:r w:rsidR="008B4FC8">
        <w:rPr>
          <w:rFonts w:hint="eastAsia"/>
        </w:rPr>
        <w:t>嚥下障害は改善されましたが、整形外科や内科への影響はありませんでしたか</w:t>
      </w:r>
      <w:r w:rsidR="003905C6">
        <w:rPr>
          <w:rFonts w:hint="eastAsia"/>
        </w:rPr>
        <w:t>？</w:t>
      </w:r>
    </w:p>
    <w:p w:rsidR="008B4FC8" w:rsidRDefault="008B4FC8"/>
    <w:p w:rsidR="0041304F" w:rsidRDefault="0041304F">
      <w:r>
        <w:rPr>
          <w:rFonts w:hint="eastAsia"/>
        </w:rPr>
        <w:t>A</w:t>
      </w:r>
      <w:r w:rsidR="00250B14">
        <w:rPr>
          <w:rFonts w:hint="eastAsia"/>
        </w:rPr>
        <w:t>：講演で話した症例</w:t>
      </w:r>
      <w:r>
        <w:rPr>
          <w:rFonts w:hint="eastAsia"/>
        </w:rPr>
        <w:t>は痛みの訴えなど、みられませんでした。</w:t>
      </w:r>
    </w:p>
    <w:p w:rsidR="0041304F" w:rsidRDefault="0041304F">
      <w:r>
        <w:rPr>
          <w:rFonts w:hint="eastAsia"/>
        </w:rPr>
        <w:t xml:space="preserve">　　摂食嚥下障害（誤嚥のリスク）と他の症状（せん妄、痛みなど）とのバランスが大切です。</w:t>
      </w:r>
    </w:p>
    <w:p w:rsidR="0041304F" w:rsidRDefault="0041304F">
      <w:r>
        <w:rPr>
          <w:rFonts w:hint="eastAsia"/>
        </w:rPr>
        <w:t xml:space="preserve">　　主治医に服薬コントロールが必要となります。</w:t>
      </w:r>
    </w:p>
    <w:p w:rsidR="0041304F" w:rsidRDefault="0041304F" w:rsidP="0041304F"/>
    <w:p w:rsidR="008B4FC8" w:rsidRDefault="008B4FC8" w:rsidP="0041304F"/>
    <w:p w:rsidR="003905C6" w:rsidRPr="008B4FC8" w:rsidRDefault="008B4FC8">
      <w:pPr>
        <w:rPr>
          <w:sz w:val="26"/>
          <w:szCs w:val="26"/>
          <w:u w:val="single"/>
        </w:rPr>
      </w:pPr>
      <w:r w:rsidRPr="0054550E">
        <w:rPr>
          <w:rFonts w:hint="eastAsia"/>
          <w:sz w:val="26"/>
          <w:szCs w:val="26"/>
          <w:u w:val="single"/>
        </w:rPr>
        <w:t>【</w:t>
      </w:r>
      <w:r>
        <w:rPr>
          <w:rFonts w:hint="eastAsia"/>
          <w:sz w:val="26"/>
          <w:szCs w:val="26"/>
          <w:u w:val="single"/>
        </w:rPr>
        <w:t>管理栄養士</w:t>
      </w:r>
      <w:r w:rsidRPr="0054550E">
        <w:rPr>
          <w:rFonts w:hint="eastAsia"/>
          <w:sz w:val="26"/>
          <w:szCs w:val="26"/>
          <w:u w:val="single"/>
        </w:rPr>
        <w:t xml:space="preserve">へ】　　　　　　　　　　　　　　　　　　　　　　　　　　　　　　　　　　　　</w:t>
      </w:r>
    </w:p>
    <w:p w:rsidR="008B4FC8" w:rsidRPr="00250B14" w:rsidRDefault="00250B14" w:rsidP="008B4FC8">
      <w:pPr>
        <w:rPr>
          <w:bdr w:val="single" w:sz="4" w:space="0" w:color="auto"/>
        </w:rPr>
      </w:pPr>
      <w:r w:rsidRPr="00250B14">
        <w:rPr>
          <w:rFonts w:hint="eastAsia"/>
          <w:bdr w:val="single" w:sz="4" w:space="0" w:color="auto"/>
        </w:rPr>
        <w:t>病院・ケアマネより</w:t>
      </w:r>
    </w:p>
    <w:p w:rsidR="008B4FC8" w:rsidRDefault="008B4FC8" w:rsidP="008B4FC8">
      <w:r>
        <w:rPr>
          <w:rFonts w:hint="eastAsia"/>
        </w:rPr>
        <w:t>Ｑ：ＮＳＴメンバーに調理師含まれていないようですが、“現場”とのコンセンサスをどのようにしていますか？</w:t>
      </w:r>
    </w:p>
    <w:p w:rsidR="008B4FC8" w:rsidRDefault="008B4FC8" w:rsidP="008B4FC8">
      <w:pPr>
        <w:ind w:firstLineChars="200" w:firstLine="420"/>
      </w:pPr>
      <w:r>
        <w:rPr>
          <w:rFonts w:hint="eastAsia"/>
        </w:rPr>
        <w:t>実際に調理するスタッフとの意思疎通がどのようにしていますか？</w:t>
      </w:r>
    </w:p>
    <w:p w:rsidR="008B4FC8" w:rsidRDefault="008B4FC8" w:rsidP="008B4FC8"/>
    <w:p w:rsidR="008B4FC8" w:rsidRDefault="008B4FC8" w:rsidP="008B4FC8">
      <w:r>
        <w:rPr>
          <w:rFonts w:hint="eastAsia"/>
        </w:rPr>
        <w:t>Ａ：ＮＳＴメンバーの管理栄養士から調理師に伝達しています。</w:t>
      </w:r>
    </w:p>
    <w:p w:rsidR="008B4FC8" w:rsidRDefault="008B4FC8" w:rsidP="008B4FC8">
      <w:pPr>
        <w:ind w:left="420" w:hangingChars="200" w:hanging="420"/>
      </w:pPr>
      <w:r>
        <w:rPr>
          <w:rFonts w:hint="eastAsia"/>
        </w:rPr>
        <w:t xml:space="preserve">　　情報共有の場として、栄養科内でのミーティングを設けたり、現場内（厨房内）に伝達用ノートを置き、目を通してもらうようにしています。</w:t>
      </w:r>
    </w:p>
    <w:p w:rsidR="008B4FC8" w:rsidRDefault="008B4FC8" w:rsidP="008B4FC8"/>
    <w:p w:rsidR="008B4FC8" w:rsidRDefault="008B4FC8" w:rsidP="008B4FC8"/>
    <w:p w:rsidR="008B4FC8" w:rsidRPr="00250B14" w:rsidRDefault="00250B14" w:rsidP="008B4FC8">
      <w:pPr>
        <w:rPr>
          <w:bdr w:val="single" w:sz="4" w:space="0" w:color="auto"/>
        </w:rPr>
      </w:pPr>
      <w:r w:rsidRPr="00250B14">
        <w:rPr>
          <w:rFonts w:hint="eastAsia"/>
          <w:bdr w:val="single" w:sz="4" w:space="0" w:color="auto"/>
        </w:rPr>
        <w:t>施設・看護師より</w:t>
      </w:r>
    </w:p>
    <w:p w:rsidR="008B4FC8" w:rsidRDefault="00250B14" w:rsidP="008B4FC8">
      <w:r>
        <w:rPr>
          <w:rFonts w:hint="eastAsia"/>
        </w:rPr>
        <w:t>Ｑ：</w:t>
      </w:r>
      <w:r w:rsidR="008B4FC8">
        <w:rPr>
          <w:rFonts w:hint="eastAsia"/>
        </w:rPr>
        <w:t>低栄養による筋力低下を施設で見かけます。どのようにしたら食べて頂けるのでしょうか？</w:t>
      </w:r>
    </w:p>
    <w:p w:rsidR="008B4FC8" w:rsidRDefault="008B4FC8" w:rsidP="00250B14">
      <w:pPr>
        <w:ind w:firstLineChars="200" w:firstLine="420"/>
      </w:pPr>
      <w:r>
        <w:rPr>
          <w:rFonts w:hint="eastAsia"/>
        </w:rPr>
        <w:t>またどのような物で栄養を摂っていけたら良いのか？</w:t>
      </w:r>
    </w:p>
    <w:p w:rsidR="008B4FC8" w:rsidRDefault="008B4FC8" w:rsidP="008B4FC8"/>
    <w:p w:rsidR="00250B14" w:rsidRDefault="00250B14" w:rsidP="00250B14">
      <w:pPr>
        <w:ind w:left="420" w:hangingChars="200" w:hanging="420"/>
      </w:pPr>
      <w:r>
        <w:rPr>
          <w:rFonts w:hint="eastAsia"/>
        </w:rPr>
        <w:lastRenderedPageBreak/>
        <w:t>Ａ：</w:t>
      </w:r>
      <w:r w:rsidR="008B4FC8">
        <w:rPr>
          <w:rFonts w:hint="eastAsia"/>
        </w:rPr>
        <w:t>慢性的な栄養不足により、筋タンパクの崩壊から筋力低下に陥っていると推察されます。</w:t>
      </w:r>
    </w:p>
    <w:p w:rsidR="008B4FC8" w:rsidRDefault="008B4FC8" w:rsidP="00250B14">
      <w:pPr>
        <w:ind w:leftChars="100" w:left="420" w:hangingChars="100" w:hanging="210"/>
      </w:pPr>
      <w:r>
        <w:rPr>
          <w:rFonts w:hint="eastAsia"/>
        </w:rPr>
        <w:t>「食事・経口摂取」に限定すると、まずは、その方に見合った栄養量が摂取できているか評価が必要と考えます。提供されている食事を食べていれば大丈夫と感覚的に評価されることもありますが、例えば、おかずが</w:t>
      </w:r>
      <w:r>
        <w:rPr>
          <w:rFonts w:hint="eastAsia"/>
        </w:rPr>
        <w:t>1/2</w:t>
      </w:r>
      <w:r>
        <w:rPr>
          <w:rFonts w:hint="eastAsia"/>
        </w:rPr>
        <w:t>量であったり、主食がごはんかお粥なのかでもエネルギー量は違います。</w:t>
      </w:r>
    </w:p>
    <w:p w:rsidR="008B4FC8" w:rsidRDefault="008B4FC8" w:rsidP="00250B14">
      <w:pPr>
        <w:ind w:leftChars="200" w:left="420"/>
      </w:pPr>
      <w:r>
        <w:rPr>
          <w:rFonts w:hint="eastAsia"/>
        </w:rPr>
        <w:t>また、摂食嚥下機能に合わない食形態によって、残食や食事時間の延長に繋がる場合もあるため、適切な食形態になっているかどうかを検討し、食形態の再調整が必要な場合があるかもしれません。</w:t>
      </w:r>
    </w:p>
    <w:p w:rsidR="008B4FC8" w:rsidRDefault="008B4FC8" w:rsidP="00250B14">
      <w:pPr>
        <w:ind w:firstLineChars="100" w:firstLine="210"/>
      </w:pPr>
      <w:r>
        <w:rPr>
          <w:rFonts w:hint="eastAsia"/>
        </w:rPr>
        <w:t>→工夫点として、</w:t>
      </w:r>
    </w:p>
    <w:p w:rsidR="008B4FC8" w:rsidRDefault="008B4FC8" w:rsidP="00250B14">
      <w:pPr>
        <w:ind w:leftChars="200" w:left="420"/>
      </w:pPr>
      <w:r>
        <w:rPr>
          <w:rFonts w:hint="eastAsia"/>
        </w:rPr>
        <w:t>疲労を考えて食事時間が延長しないように、咀嚼や嚥下に時間がかかるようであれば、適切な食形態へ調整したり、食事を半分量（</w:t>
      </w:r>
      <w:r>
        <w:rPr>
          <w:rFonts w:hint="eastAsia"/>
        </w:rPr>
        <w:t>1/2</w:t>
      </w:r>
      <w:r>
        <w:rPr>
          <w:rFonts w:hint="eastAsia"/>
        </w:rPr>
        <w:t>量）に調整し、補助食品で少量・高栄養にしたり、食間におやつなど取り入れた分割食が効果的な場合もあります。</w:t>
      </w:r>
    </w:p>
    <w:p w:rsidR="008B4FC8" w:rsidRDefault="008B4FC8" w:rsidP="00250B14">
      <w:pPr>
        <w:ind w:leftChars="200" w:left="420"/>
      </w:pPr>
      <w:r>
        <w:rPr>
          <w:rFonts w:hint="eastAsia"/>
        </w:rPr>
        <w:t>ミキサー食になると水分が多くなり、エネルギーやタンパク質が減って提供されていることがあります。嚥下機能的に問題がなければ、栄養剤（ラコールやメイバランスなど各種）はエネルギーやタンパク質のみでなく、ビタミンや微量元素などの各栄養素も補給できるのでお勧めします。</w:t>
      </w:r>
    </w:p>
    <w:p w:rsidR="008B4FC8" w:rsidRDefault="008B4FC8" w:rsidP="00250B14">
      <w:pPr>
        <w:ind w:leftChars="200" w:left="420"/>
      </w:pPr>
      <w:r>
        <w:rPr>
          <w:rFonts w:hint="eastAsia"/>
        </w:rPr>
        <w:t>「食事・経口摂取」に限定しないのであれば、病院での対応は一時的な経腸栄養・静脈栄養で必要量を確保したうえで、食事を調整することが多いです。</w:t>
      </w:r>
    </w:p>
    <w:p w:rsidR="008B4FC8" w:rsidRDefault="008B4FC8" w:rsidP="008B4FC8"/>
    <w:p w:rsidR="008B4FC8" w:rsidRDefault="008B4FC8" w:rsidP="008B4FC8"/>
    <w:p w:rsidR="008B4FC8" w:rsidRPr="00250B14" w:rsidRDefault="00250B14" w:rsidP="008B4FC8">
      <w:pPr>
        <w:rPr>
          <w:bdr w:val="single" w:sz="4" w:space="0" w:color="auto"/>
        </w:rPr>
      </w:pPr>
      <w:r w:rsidRPr="00250B14">
        <w:rPr>
          <w:rFonts w:hint="eastAsia"/>
          <w:bdr w:val="single" w:sz="4" w:space="0" w:color="auto"/>
        </w:rPr>
        <w:t>歯科医院・歯科医師より</w:t>
      </w:r>
    </w:p>
    <w:p w:rsidR="008B4FC8" w:rsidRDefault="00250B14" w:rsidP="00250B14">
      <w:pPr>
        <w:ind w:left="420" w:hangingChars="200" w:hanging="420"/>
      </w:pPr>
      <w:r>
        <w:rPr>
          <w:rFonts w:hint="eastAsia"/>
        </w:rPr>
        <w:t>Ｑ：</w:t>
      </w:r>
      <w:r w:rsidR="008B4FC8">
        <w:rPr>
          <w:rFonts w:hint="eastAsia"/>
        </w:rPr>
        <w:t>若年者の低栄養患者もいるのか？もしいるとすれば、低栄養の若年者が高齢になった時、低栄養の高齢者になりやすいのでしょうか？（下線部について補足のつもりで）</w:t>
      </w:r>
    </w:p>
    <w:p w:rsidR="008B4FC8" w:rsidRPr="00250B14" w:rsidRDefault="008B4FC8" w:rsidP="008B4FC8"/>
    <w:p w:rsidR="008B4FC8" w:rsidRDefault="00250B14" w:rsidP="008B4FC8">
      <w:r>
        <w:rPr>
          <w:rFonts w:hint="eastAsia"/>
        </w:rPr>
        <w:t>Ａ：</w:t>
      </w:r>
      <w:r w:rsidR="008B4FC8">
        <w:rPr>
          <w:rFonts w:hint="eastAsia"/>
        </w:rPr>
        <w:t>摂食障害や消化器系疾患の場合は、年齢に関係なく低栄養患者は存在します。</w:t>
      </w:r>
    </w:p>
    <w:p w:rsidR="008B4FC8" w:rsidRDefault="008B4FC8" w:rsidP="00250B14">
      <w:pPr>
        <w:ind w:leftChars="200" w:left="420"/>
      </w:pPr>
      <w:r>
        <w:rPr>
          <w:rFonts w:hint="eastAsia"/>
        </w:rPr>
        <w:t>疾患のコントロールがつかない場合は、栄養療法だけでは栄養状態の改善が期待できないため、慢性的な低栄養状態に陥ることが考えられます。</w:t>
      </w:r>
    </w:p>
    <w:p w:rsidR="008B4FC8" w:rsidRDefault="00CE1735" w:rsidP="00250B14">
      <w:pPr>
        <w:ind w:left="420" w:hangingChars="200" w:hanging="420"/>
      </w:pPr>
      <w:r>
        <w:rPr>
          <w:rFonts w:hint="eastAsia"/>
        </w:rPr>
        <w:t xml:space="preserve">　　</w:t>
      </w:r>
      <w:r w:rsidR="008B4FC8">
        <w:rPr>
          <w:rFonts w:hint="eastAsia"/>
        </w:rPr>
        <w:t>食生活の乱れた方や、ヤセ願望の方が、将来、高齢期を迎えた際に、低栄養のリスクは高くなると考えます。最近では、食事自体は食べているけれど、偏った内容で「新型栄養失調」などという言葉も生まれています。私自身がまだ、こうした症例の統計的資料は見たことはないですが、近い将来、ご質問にあるような症例が増えることも想像されます。</w:t>
      </w:r>
    </w:p>
    <w:p w:rsidR="008B4FC8" w:rsidRDefault="008B4FC8" w:rsidP="008B4FC8"/>
    <w:p w:rsidR="00250B14" w:rsidRDefault="00250B14" w:rsidP="008B4FC8"/>
    <w:p w:rsidR="008B4FC8" w:rsidRPr="00250B14" w:rsidRDefault="00250B14" w:rsidP="008B4FC8">
      <w:pPr>
        <w:rPr>
          <w:bdr w:val="single" w:sz="4" w:space="0" w:color="auto"/>
        </w:rPr>
      </w:pPr>
      <w:r w:rsidRPr="00250B14">
        <w:rPr>
          <w:rFonts w:hint="eastAsia"/>
          <w:bdr w:val="single" w:sz="4" w:space="0" w:color="auto"/>
        </w:rPr>
        <w:t>診療所・内科医師</w:t>
      </w:r>
    </w:p>
    <w:p w:rsidR="008B4FC8" w:rsidRDefault="00250B14" w:rsidP="008B4FC8">
      <w:r>
        <w:rPr>
          <w:rFonts w:hint="eastAsia"/>
        </w:rPr>
        <w:t>Ｑ：</w:t>
      </w:r>
      <w:r w:rsidR="008B4FC8">
        <w:rPr>
          <w:rFonts w:hint="eastAsia"/>
        </w:rPr>
        <w:t>管理栄養士の業務（活用の仕方）を多くの職種の人々に知ってもらいたい。</w:t>
      </w:r>
    </w:p>
    <w:p w:rsidR="008B4FC8" w:rsidRDefault="008B4FC8" w:rsidP="008B4FC8"/>
    <w:p w:rsidR="008B4FC8" w:rsidRDefault="00250B14" w:rsidP="00250B14">
      <w:pPr>
        <w:ind w:left="420" w:hangingChars="200" w:hanging="420"/>
      </w:pPr>
      <w:r>
        <w:rPr>
          <w:rFonts w:hint="eastAsia"/>
        </w:rPr>
        <w:t>Ａ：</w:t>
      </w:r>
      <w:r w:rsidR="008B4FC8">
        <w:rPr>
          <w:rFonts w:hint="eastAsia"/>
        </w:rPr>
        <w:t>栄養相談の窓口を知ってもらい、特に在宅医やケアマネージャーの方に広く情報提供することが今後も必要だと思います。</w:t>
      </w:r>
    </w:p>
    <w:p w:rsidR="008B4FC8" w:rsidRDefault="00ED6DBC" w:rsidP="008B4FC8">
      <w:r>
        <w:rPr>
          <w:rFonts w:hint="eastAsia"/>
        </w:rPr>
        <w:t xml:space="preserve">　　</w:t>
      </w:r>
      <w:r>
        <w:rPr>
          <w:rFonts w:hint="eastAsia"/>
        </w:rPr>
        <w:t>2018</w:t>
      </w:r>
      <w:r>
        <w:rPr>
          <w:rFonts w:hint="eastAsia"/>
        </w:rPr>
        <w:t>年</w:t>
      </w:r>
      <w:r>
        <w:rPr>
          <w:rFonts w:hint="eastAsia"/>
        </w:rPr>
        <w:t>4</w:t>
      </w:r>
      <w:r>
        <w:rPr>
          <w:rFonts w:hint="eastAsia"/>
        </w:rPr>
        <w:t>月以降は相談窓口が県へ移行予定となっています。</w:t>
      </w:r>
    </w:p>
    <w:p w:rsidR="00892CC0" w:rsidRDefault="00892CC0" w:rsidP="008B4FC8"/>
    <w:p w:rsidR="008B4FC8" w:rsidRPr="00892CC0" w:rsidRDefault="00892CC0" w:rsidP="008B4FC8">
      <w:pPr>
        <w:rPr>
          <w:bdr w:val="single" w:sz="4" w:space="0" w:color="auto"/>
        </w:rPr>
      </w:pPr>
      <w:r w:rsidRPr="00892CC0">
        <w:rPr>
          <w:rFonts w:hint="eastAsia"/>
          <w:bdr w:val="single" w:sz="4" w:space="0" w:color="auto"/>
        </w:rPr>
        <w:t>病院・管理栄養士</w:t>
      </w:r>
    </w:p>
    <w:p w:rsidR="008B4FC8" w:rsidRDefault="00892CC0" w:rsidP="008B4FC8">
      <w:r>
        <w:rPr>
          <w:rFonts w:hint="eastAsia"/>
        </w:rPr>
        <w:t>Ｑ：</w:t>
      </w:r>
      <w:r w:rsidR="008B4FC8">
        <w:rPr>
          <w:rFonts w:hint="eastAsia"/>
        </w:rPr>
        <w:t>調理実習で失敗した例はありましたか？（食形態など）</w:t>
      </w:r>
    </w:p>
    <w:p w:rsidR="008B4FC8" w:rsidRDefault="008B4FC8" w:rsidP="008B4FC8"/>
    <w:p w:rsidR="008B4FC8" w:rsidRDefault="00892CC0" w:rsidP="008B4FC8">
      <w:r>
        <w:rPr>
          <w:rFonts w:hint="eastAsia"/>
        </w:rPr>
        <w:t>Ａ：</w:t>
      </w:r>
      <w:r w:rsidR="008B4FC8">
        <w:rPr>
          <w:rFonts w:hint="eastAsia"/>
        </w:rPr>
        <w:t>ゲル化剤の分量（食材や加水する水分の重量に対する割合）を間違えて、想定していた食形態（日本</w:t>
      </w:r>
    </w:p>
    <w:p w:rsidR="008B4FC8" w:rsidRDefault="008B4FC8" w:rsidP="00892CC0">
      <w:pPr>
        <w:ind w:firstLineChars="200" w:firstLine="420"/>
      </w:pPr>
      <w:r>
        <w:rPr>
          <w:rFonts w:hint="eastAsia"/>
        </w:rPr>
        <w:t>摂食嚥下リハビリテーション学会の分類コード）にならなかったことがありました。</w:t>
      </w:r>
    </w:p>
    <w:p w:rsidR="008B4FC8" w:rsidRDefault="008B4FC8" w:rsidP="00892CC0">
      <w:pPr>
        <w:ind w:firstLineChars="200" w:firstLine="420"/>
      </w:pPr>
      <w:r>
        <w:rPr>
          <w:rFonts w:hint="eastAsia"/>
        </w:rPr>
        <w:t>また、分量が少なくてミキサーがうまく回らないこともありました。</w:t>
      </w:r>
    </w:p>
    <w:p w:rsidR="008B4FC8" w:rsidRDefault="008B4FC8" w:rsidP="008B4FC8"/>
    <w:p w:rsidR="00892CC0" w:rsidRDefault="00892CC0" w:rsidP="008B4FC8"/>
    <w:p w:rsidR="008B4FC8" w:rsidRPr="00892CC0" w:rsidRDefault="00892CC0" w:rsidP="008B4FC8">
      <w:pPr>
        <w:rPr>
          <w:bdr w:val="single" w:sz="4" w:space="0" w:color="auto"/>
        </w:rPr>
      </w:pPr>
      <w:r w:rsidRPr="00892CC0">
        <w:rPr>
          <w:rFonts w:hint="eastAsia"/>
          <w:bdr w:val="single" w:sz="4" w:space="0" w:color="auto"/>
        </w:rPr>
        <w:t>その他・看護師</w:t>
      </w:r>
    </w:p>
    <w:p w:rsidR="008B4FC8" w:rsidRDefault="00892CC0" w:rsidP="00892CC0">
      <w:pPr>
        <w:ind w:left="210" w:hangingChars="100" w:hanging="210"/>
      </w:pPr>
      <w:r>
        <w:rPr>
          <w:rFonts w:hint="eastAsia"/>
        </w:rPr>
        <w:t>Ｑ：</w:t>
      </w:r>
      <w:r w:rsidR="008B4FC8">
        <w:rPr>
          <w:rFonts w:hint="eastAsia"/>
        </w:rPr>
        <w:t>外来栄養、在宅患者訪問は関東甲信越厚生局などに申請しなくても点数を外来でとっても良いのか、点数のとり方を教えて下さい。</w:t>
      </w:r>
    </w:p>
    <w:p w:rsidR="008B4FC8" w:rsidRDefault="008B4FC8" w:rsidP="008B4FC8"/>
    <w:p w:rsidR="008B4FC8" w:rsidRDefault="00172635" w:rsidP="00172635">
      <w:pPr>
        <w:ind w:left="210" w:hangingChars="100" w:hanging="210"/>
      </w:pPr>
      <w:r>
        <w:rPr>
          <w:rFonts w:hint="eastAsia"/>
        </w:rPr>
        <w:t>Ａ：</w:t>
      </w:r>
      <w:r w:rsidR="008B4FC8">
        <w:rPr>
          <w:rFonts w:hint="eastAsia"/>
        </w:rPr>
        <w:t>今回のテーマであった</w:t>
      </w:r>
      <w:r w:rsidR="00892CC0">
        <w:rPr>
          <w:rFonts w:hint="eastAsia"/>
        </w:rPr>
        <w:t>低栄養</w:t>
      </w:r>
      <w:r w:rsidR="008B4FC8">
        <w:rPr>
          <w:rFonts w:hint="eastAsia"/>
        </w:rPr>
        <w:t>や</w:t>
      </w:r>
      <w:r w:rsidR="00892CC0">
        <w:rPr>
          <w:rFonts w:hint="eastAsia"/>
        </w:rPr>
        <w:t>摂食嚥下障害</w:t>
      </w:r>
      <w:r w:rsidR="008B4FC8">
        <w:rPr>
          <w:rFonts w:hint="eastAsia"/>
        </w:rPr>
        <w:t>に関しては、主治医が</w:t>
      </w:r>
      <w:r w:rsidR="00CE1735">
        <w:rPr>
          <w:rFonts w:hint="eastAsia"/>
        </w:rPr>
        <w:t>“</w:t>
      </w:r>
      <w:r w:rsidR="00892CC0">
        <w:rPr>
          <w:rFonts w:hint="eastAsia"/>
        </w:rPr>
        <w:t>体重減少</w:t>
      </w:r>
      <w:r w:rsidR="00CE1735">
        <w:rPr>
          <w:rFonts w:hint="eastAsia"/>
        </w:rPr>
        <w:t>”</w:t>
      </w:r>
      <w:r w:rsidR="00892CC0">
        <w:rPr>
          <w:rFonts w:hint="eastAsia"/>
        </w:rPr>
        <w:t>や</w:t>
      </w:r>
      <w:r w:rsidR="00CE1735">
        <w:rPr>
          <w:rFonts w:hint="eastAsia"/>
        </w:rPr>
        <w:t>“</w:t>
      </w:r>
      <w:r w:rsidR="00892CC0">
        <w:rPr>
          <w:rFonts w:hint="eastAsia"/>
        </w:rPr>
        <w:t>食欲不振</w:t>
      </w:r>
      <w:r w:rsidR="00CE1735">
        <w:rPr>
          <w:rFonts w:hint="eastAsia"/>
        </w:rPr>
        <w:t>”</w:t>
      </w:r>
      <w:r w:rsidR="00892CC0">
        <w:rPr>
          <w:rFonts w:hint="eastAsia"/>
        </w:rPr>
        <w:t>などから低栄養リスクが高い、</w:t>
      </w:r>
      <w:r w:rsidR="00CE1735">
        <w:rPr>
          <w:rFonts w:hint="eastAsia"/>
        </w:rPr>
        <w:t>“</w:t>
      </w:r>
      <w:r w:rsidR="00892CC0">
        <w:rPr>
          <w:rFonts w:hint="eastAsia"/>
        </w:rPr>
        <w:t>ムセ</w:t>
      </w:r>
      <w:r w:rsidR="00CE1735">
        <w:rPr>
          <w:rFonts w:hint="eastAsia"/>
        </w:rPr>
        <w:t>がみられる”</w:t>
      </w:r>
      <w:r w:rsidR="00892CC0">
        <w:rPr>
          <w:rFonts w:hint="eastAsia"/>
        </w:rPr>
        <w:t>や</w:t>
      </w:r>
      <w:r w:rsidR="00CE1735">
        <w:rPr>
          <w:rFonts w:hint="eastAsia"/>
        </w:rPr>
        <w:t>“</w:t>
      </w:r>
      <w:r w:rsidR="00892CC0">
        <w:rPr>
          <w:rFonts w:hint="eastAsia"/>
        </w:rPr>
        <w:t>痰の増加</w:t>
      </w:r>
      <w:r w:rsidR="00CE1735">
        <w:rPr>
          <w:rFonts w:hint="eastAsia"/>
        </w:rPr>
        <w:t>”</w:t>
      </w:r>
      <w:r w:rsidR="00892CC0">
        <w:rPr>
          <w:rFonts w:hint="eastAsia"/>
        </w:rPr>
        <w:t>など嚥下機能の低下と評価・診断された場合は</w:t>
      </w:r>
      <w:r w:rsidR="008B4FC8">
        <w:rPr>
          <w:rFonts w:hint="eastAsia"/>
        </w:rPr>
        <w:t>「低栄養」や「</w:t>
      </w:r>
      <w:r w:rsidR="00892CC0">
        <w:rPr>
          <w:rFonts w:hint="eastAsia"/>
        </w:rPr>
        <w:t>摂食</w:t>
      </w:r>
      <w:r w:rsidR="008B4FC8">
        <w:rPr>
          <w:rFonts w:hint="eastAsia"/>
        </w:rPr>
        <w:t>嚥下障害」</w:t>
      </w:r>
      <w:r w:rsidR="00892CC0">
        <w:rPr>
          <w:rFonts w:hint="eastAsia"/>
        </w:rPr>
        <w:t>診断名がつけられた際、算定できます</w:t>
      </w:r>
      <w:r w:rsidR="008B4FC8">
        <w:rPr>
          <w:rFonts w:hint="eastAsia"/>
        </w:rPr>
        <w:t>。低栄養という診断に関して具体的な検査値は必須ではありません。</w:t>
      </w:r>
    </w:p>
    <w:p w:rsidR="00892CC0" w:rsidRDefault="00892CC0" w:rsidP="008B4FC8"/>
    <w:p w:rsidR="00CE1735" w:rsidRDefault="00CE1735" w:rsidP="008B4FC8"/>
    <w:p w:rsidR="008B4FC8" w:rsidRPr="00CE1735" w:rsidRDefault="008B4FC8" w:rsidP="008B4FC8">
      <w:pPr>
        <w:rPr>
          <w:bdr w:val="single" w:sz="4" w:space="0" w:color="auto"/>
        </w:rPr>
      </w:pPr>
      <w:r w:rsidRPr="00CE1735">
        <w:rPr>
          <w:rFonts w:hint="eastAsia"/>
          <w:bdr w:val="single" w:sz="4" w:space="0" w:color="auto"/>
        </w:rPr>
        <w:t>ケアマ</w:t>
      </w:r>
      <w:r w:rsidR="00CE1735" w:rsidRPr="00CE1735">
        <w:rPr>
          <w:rFonts w:hint="eastAsia"/>
          <w:bdr w:val="single" w:sz="4" w:space="0" w:color="auto"/>
        </w:rPr>
        <w:t>ネより</w:t>
      </w:r>
    </w:p>
    <w:p w:rsidR="008B4FC8" w:rsidRDefault="00CE1735" w:rsidP="008B4FC8">
      <w:r>
        <w:rPr>
          <w:rFonts w:hint="eastAsia"/>
        </w:rPr>
        <w:t>Ｑ：</w:t>
      </w:r>
      <w:r w:rsidR="008B4FC8">
        <w:rPr>
          <w:rFonts w:hint="eastAsia"/>
        </w:rPr>
        <w:t>糖尿病患者への食事量を教えて下さい。</w:t>
      </w:r>
    </w:p>
    <w:p w:rsidR="008B4FC8" w:rsidRDefault="008B4FC8" w:rsidP="008B4FC8"/>
    <w:p w:rsidR="008B4FC8" w:rsidRDefault="00CE1735" w:rsidP="00CE1735">
      <w:pPr>
        <w:ind w:left="420" w:hangingChars="200" w:hanging="420"/>
      </w:pPr>
      <w:r>
        <w:rPr>
          <w:rFonts w:hint="eastAsia"/>
        </w:rPr>
        <w:t>Ａ：</w:t>
      </w:r>
      <w:r w:rsidR="008B4FC8">
        <w:rPr>
          <w:rFonts w:hint="eastAsia"/>
        </w:rPr>
        <w:t>標準体重（身長ｍ×身長ｍ×</w:t>
      </w:r>
      <w:r w:rsidR="008B4FC8">
        <w:rPr>
          <w:rFonts w:hint="eastAsia"/>
        </w:rPr>
        <w:t>22</w:t>
      </w:r>
      <w:r w:rsidR="008B4FC8">
        <w:rPr>
          <w:rFonts w:hint="eastAsia"/>
        </w:rPr>
        <w:t>）をもと</w:t>
      </w:r>
      <w:r>
        <w:rPr>
          <w:rFonts w:hint="eastAsia"/>
        </w:rPr>
        <w:t>に、体型や活動量など考慮し必要エネルギー量を決定します。しかし、</w:t>
      </w:r>
      <w:r w:rsidR="008B4FC8">
        <w:rPr>
          <w:rFonts w:hint="eastAsia"/>
        </w:rPr>
        <w:t>糖尿病のみでなく合併症も考慮しないとい</w:t>
      </w:r>
      <w:r w:rsidR="00FA16AA">
        <w:rPr>
          <w:rFonts w:hint="eastAsia"/>
        </w:rPr>
        <w:t>け</w:t>
      </w:r>
      <w:r w:rsidR="008B4FC8">
        <w:rPr>
          <w:rFonts w:hint="eastAsia"/>
        </w:rPr>
        <w:t>ないので、一律ではありません。</w:t>
      </w:r>
    </w:p>
    <w:p w:rsidR="008B4FC8" w:rsidRDefault="008B4FC8" w:rsidP="00CE1735">
      <w:pPr>
        <w:ind w:firstLineChars="200" w:firstLine="420"/>
      </w:pPr>
      <w:r>
        <w:rPr>
          <w:rFonts w:hint="eastAsia"/>
        </w:rPr>
        <w:t>基本的には主治医の指示の基づくものなので、主治医に相談してから検討して下さい。</w:t>
      </w:r>
    </w:p>
    <w:p w:rsidR="008B4FC8" w:rsidRDefault="008B4FC8" w:rsidP="008B4FC8"/>
    <w:p w:rsidR="008B4FC8" w:rsidRDefault="008B4FC8"/>
    <w:p w:rsidR="00CE1735" w:rsidRPr="00CE1735" w:rsidRDefault="00CE1735">
      <w:pPr>
        <w:rPr>
          <w:sz w:val="26"/>
          <w:szCs w:val="26"/>
          <w:u w:val="single"/>
        </w:rPr>
      </w:pPr>
      <w:r w:rsidRPr="0054550E">
        <w:rPr>
          <w:rFonts w:hint="eastAsia"/>
          <w:sz w:val="26"/>
          <w:szCs w:val="26"/>
          <w:u w:val="single"/>
        </w:rPr>
        <w:t>【</w:t>
      </w:r>
      <w:r>
        <w:rPr>
          <w:rFonts w:hint="eastAsia"/>
          <w:sz w:val="26"/>
          <w:szCs w:val="26"/>
          <w:u w:val="single"/>
        </w:rPr>
        <w:t>歯科衛生士</w:t>
      </w:r>
      <w:r w:rsidRPr="0054550E">
        <w:rPr>
          <w:rFonts w:hint="eastAsia"/>
          <w:sz w:val="26"/>
          <w:szCs w:val="26"/>
          <w:u w:val="single"/>
        </w:rPr>
        <w:t xml:space="preserve">へ】　　　　　　　　　　　　　　　　　　　　　　　　　　　　　　　　　　　　</w:t>
      </w:r>
    </w:p>
    <w:p w:rsidR="00CE1735" w:rsidRPr="00CE1735" w:rsidRDefault="00CE1735" w:rsidP="00CE1735">
      <w:pPr>
        <w:rPr>
          <w:bdr w:val="single" w:sz="4" w:space="0" w:color="auto"/>
        </w:rPr>
      </w:pPr>
      <w:r w:rsidRPr="00CE1735">
        <w:rPr>
          <w:bdr w:val="single" w:sz="4" w:space="0" w:color="auto"/>
        </w:rPr>
        <w:t>歯科医院・歯科医師</w:t>
      </w:r>
      <w:r w:rsidRPr="00CE1735">
        <w:rPr>
          <w:rFonts w:hint="eastAsia"/>
          <w:bdr w:val="single" w:sz="4" w:space="0" w:color="auto"/>
        </w:rPr>
        <w:t>より</w:t>
      </w:r>
    </w:p>
    <w:p w:rsidR="00CE1735" w:rsidRDefault="008D6389" w:rsidP="008D6389">
      <w:pPr>
        <w:ind w:left="420" w:hangingChars="200" w:hanging="420"/>
      </w:pPr>
      <w:r>
        <w:rPr>
          <w:rFonts w:hint="eastAsia"/>
        </w:rPr>
        <w:t>Ｑ：</w:t>
      </w:r>
      <w:r w:rsidR="00CE1735">
        <w:t>長岡歯科医師会・在宅歯科医療連携室の実績として、「ケアマネからの依頼」「施設からの依頼」「家族からの依頼」など、どのような割合で、どれくらいの件数がありますか？</w:t>
      </w:r>
    </w:p>
    <w:p w:rsidR="00CE1735" w:rsidRDefault="00CE1735" w:rsidP="00CE1735">
      <w:pPr>
        <w:rPr>
          <w:color w:val="002060"/>
        </w:rPr>
      </w:pPr>
      <w:r>
        <w:rPr>
          <w:color w:val="002060"/>
        </w:rPr>
        <w:t xml:space="preserve">　</w:t>
      </w:r>
    </w:p>
    <w:p w:rsidR="00CE1735" w:rsidRPr="00BD7612" w:rsidRDefault="008D6389" w:rsidP="00CE1735">
      <w:r>
        <w:rPr>
          <w:rFonts w:hint="eastAsia"/>
        </w:rPr>
        <w:t>Ａ：</w:t>
      </w:r>
      <w:r w:rsidR="00CE1735" w:rsidRPr="00BD7612">
        <w:t>平成</w:t>
      </w:r>
      <w:r w:rsidR="00CE1735" w:rsidRPr="00BD7612">
        <w:t>29</w:t>
      </w:r>
      <w:r w:rsidR="00CE1735" w:rsidRPr="00BD7612">
        <w:t>年度（</w:t>
      </w:r>
      <w:r w:rsidR="00CE1735" w:rsidRPr="00BD7612">
        <w:t>12</w:t>
      </w:r>
      <w:r w:rsidR="00CE1735" w:rsidRPr="00BD7612">
        <w:t>月現在）の対応件数は</w:t>
      </w:r>
      <w:r w:rsidR="00CE1735" w:rsidRPr="00BD7612">
        <w:rPr>
          <w:rFonts w:hint="eastAsia"/>
        </w:rPr>
        <w:t>54</w:t>
      </w:r>
      <w:r w:rsidR="00CE1735" w:rsidRPr="00BD7612">
        <w:t>件です</w:t>
      </w:r>
      <w:r w:rsidR="00CE1735" w:rsidRPr="00BD7612">
        <w:rPr>
          <w:rFonts w:hint="eastAsia"/>
        </w:rPr>
        <w:t>。</w:t>
      </w:r>
      <w:r w:rsidR="00CE1735" w:rsidRPr="00BD7612">
        <w:t>（前年度　対応件数：</w:t>
      </w:r>
      <w:r w:rsidR="00CE1735" w:rsidRPr="00BD7612">
        <w:rPr>
          <w:rFonts w:hint="eastAsia"/>
        </w:rPr>
        <w:t>45</w:t>
      </w:r>
      <w:r w:rsidR="00CE1735" w:rsidRPr="00BD7612">
        <w:t>件）</w:t>
      </w:r>
    </w:p>
    <w:p w:rsidR="00CE1735" w:rsidRPr="00BD7612" w:rsidRDefault="00CE1735" w:rsidP="008D6389">
      <w:pPr>
        <w:ind w:left="420" w:hangingChars="200" w:hanging="420"/>
      </w:pPr>
      <w:r w:rsidRPr="00BD7612">
        <w:t xml:space="preserve">　</w:t>
      </w:r>
      <w:r w:rsidR="008D6389">
        <w:rPr>
          <w:rFonts w:hint="eastAsia"/>
        </w:rPr>
        <w:t xml:space="preserve">　</w:t>
      </w:r>
      <w:r w:rsidRPr="00BD7612">
        <w:t>依頼元の上位は、</w:t>
      </w:r>
      <w:r>
        <w:rPr>
          <w:rFonts w:hint="eastAsia"/>
        </w:rPr>
        <w:t>①</w:t>
      </w:r>
      <w:r w:rsidRPr="00BD7612">
        <w:t>ケアマネ</w:t>
      </w:r>
      <w:r w:rsidR="003E7B87">
        <w:rPr>
          <w:rFonts w:hint="eastAsia"/>
        </w:rPr>
        <w:t>ー</w:t>
      </w:r>
      <w:r w:rsidRPr="00BD7612">
        <w:t>ジャー</w:t>
      </w:r>
      <w:r w:rsidRPr="00BD7612">
        <w:rPr>
          <w:rFonts w:hint="eastAsia"/>
        </w:rPr>
        <w:t>・専門職</w:t>
      </w:r>
      <w:r w:rsidRPr="00BD7612">
        <w:t>（約</w:t>
      </w:r>
      <w:r w:rsidRPr="00BD7612">
        <w:rPr>
          <w:rFonts w:hint="eastAsia"/>
        </w:rPr>
        <w:t>57</w:t>
      </w:r>
      <w:r w:rsidRPr="00BD7612">
        <w:t>％）</w:t>
      </w:r>
      <w:r w:rsidRPr="00BD7612">
        <w:rPr>
          <w:rFonts w:hint="eastAsia"/>
        </w:rPr>
        <w:t>31</w:t>
      </w:r>
      <w:r w:rsidRPr="00BD7612">
        <w:t>件</w:t>
      </w:r>
      <w:r w:rsidRPr="00BD7612">
        <w:rPr>
          <w:rFonts w:hint="eastAsia"/>
        </w:rPr>
        <w:t xml:space="preserve">　②</w:t>
      </w:r>
      <w:r w:rsidRPr="00BD7612">
        <w:t>家族（約</w:t>
      </w:r>
      <w:r w:rsidRPr="00BD7612">
        <w:rPr>
          <w:rFonts w:hint="eastAsia"/>
        </w:rPr>
        <w:t>39</w:t>
      </w:r>
      <w:r w:rsidRPr="00BD7612">
        <w:t>％）</w:t>
      </w:r>
      <w:r w:rsidRPr="00BD7612">
        <w:t>2</w:t>
      </w:r>
      <w:r w:rsidRPr="00BD7612">
        <w:rPr>
          <w:rFonts w:hint="eastAsia"/>
        </w:rPr>
        <w:t>1</w:t>
      </w:r>
      <w:r w:rsidRPr="00BD7612">
        <w:t xml:space="preserve">件　</w:t>
      </w:r>
      <w:r>
        <w:rPr>
          <w:rFonts w:hint="eastAsia"/>
        </w:rPr>
        <w:t>③</w:t>
      </w:r>
      <w:r w:rsidRPr="00BD7612">
        <w:t>施設（約</w:t>
      </w:r>
      <w:r w:rsidRPr="00BD7612">
        <w:t>4</w:t>
      </w:r>
      <w:r w:rsidRPr="00BD7612">
        <w:t>％）</w:t>
      </w:r>
      <w:r w:rsidRPr="00BD7612">
        <w:t>2</w:t>
      </w:r>
      <w:r w:rsidRPr="00BD7612">
        <w:t>件です。</w:t>
      </w:r>
      <w:r>
        <w:t>ただし、在宅歯科医療連携室が関わっていない訪問歯科診療も</w:t>
      </w:r>
      <w:r>
        <w:rPr>
          <w:rFonts w:hint="eastAsia"/>
        </w:rPr>
        <w:t>ある</w:t>
      </w:r>
      <w:r w:rsidRPr="00BD7612">
        <w:t>ので、市内で行われている訪問歯科診療の実件数は、さらに多いと思われます。</w:t>
      </w:r>
    </w:p>
    <w:p w:rsidR="00CE1735" w:rsidRDefault="00CE1735" w:rsidP="00CE1735"/>
    <w:p w:rsidR="008D6389" w:rsidRPr="00BD7612" w:rsidRDefault="008D6389" w:rsidP="00CE1735"/>
    <w:p w:rsidR="00CE1735" w:rsidRPr="008D6389" w:rsidRDefault="00CE1735" w:rsidP="00CE1735">
      <w:pPr>
        <w:rPr>
          <w:bdr w:val="single" w:sz="4" w:space="0" w:color="auto"/>
        </w:rPr>
      </w:pPr>
      <w:r w:rsidRPr="008D6389">
        <w:rPr>
          <w:bdr w:val="single" w:sz="4" w:space="0" w:color="auto"/>
        </w:rPr>
        <w:t>施設・介護福祉士</w:t>
      </w:r>
      <w:r w:rsidRPr="008D6389">
        <w:rPr>
          <w:rFonts w:hint="eastAsia"/>
          <w:bdr w:val="single" w:sz="4" w:space="0" w:color="auto"/>
        </w:rPr>
        <w:t>より</w:t>
      </w:r>
    </w:p>
    <w:p w:rsidR="00CE1735" w:rsidRDefault="008D6389" w:rsidP="00CE1735">
      <w:r>
        <w:rPr>
          <w:rFonts w:hint="eastAsia"/>
        </w:rPr>
        <w:t>Ｑ：</w:t>
      </w:r>
      <w:r w:rsidR="00CE1735">
        <w:t>口腔ケアの必要性が分かりました。しかし、ブクブクうがいが行えない時はどうすれば良いですか？</w:t>
      </w:r>
    </w:p>
    <w:p w:rsidR="00CE1735" w:rsidRDefault="00CE1735" w:rsidP="00CE1735">
      <w:pPr>
        <w:ind w:left="630" w:hanging="630"/>
        <w:rPr>
          <w:color w:val="0070C0"/>
        </w:rPr>
      </w:pPr>
    </w:p>
    <w:p w:rsidR="00CE1735" w:rsidRPr="00BD7612" w:rsidRDefault="008D6389" w:rsidP="008D6389">
      <w:pPr>
        <w:ind w:left="426" w:hanging="426"/>
      </w:pPr>
      <w:r>
        <w:rPr>
          <w:rFonts w:hint="eastAsia"/>
        </w:rPr>
        <w:t>Ａ：</w:t>
      </w:r>
      <w:r w:rsidR="00CE1735" w:rsidRPr="00BD7612">
        <w:t>うがいができない場合は、スポンジブラシやガーゼでの清拭、歯科用吸引器を使用しての洗浄などが考えられます。なお、ベッドサイドの備え付けの吸引器は、口腔内の洗浄用として利用するには、吸引</w:t>
      </w:r>
      <w:r w:rsidR="00CE1735">
        <w:t>力が弱いです。誤嚥などの危険性が高まると</w:t>
      </w:r>
      <w:r w:rsidR="00CE1735" w:rsidRPr="00BD7612">
        <w:t>考え</w:t>
      </w:r>
      <w:r w:rsidR="00CE1735">
        <w:rPr>
          <w:rFonts w:hint="eastAsia"/>
        </w:rPr>
        <w:t>て</w:t>
      </w:r>
      <w:r w:rsidR="00CE1735" w:rsidRPr="00BD7612">
        <w:t>ください。</w:t>
      </w:r>
    </w:p>
    <w:p w:rsidR="00CE1735" w:rsidRPr="00BD7612" w:rsidRDefault="00CE1735" w:rsidP="00CE1735">
      <w:pPr>
        <w:ind w:left="630" w:hanging="630"/>
      </w:pPr>
    </w:p>
    <w:p w:rsidR="00CE1735" w:rsidRPr="00BD7612" w:rsidRDefault="00CE1735" w:rsidP="00CE1735">
      <w:pPr>
        <w:ind w:left="630" w:hanging="630"/>
      </w:pPr>
      <w:r w:rsidRPr="00BD7612">
        <w:t>【参考】うがいができない</w:t>
      </w:r>
      <w:r w:rsidRPr="00BD7612">
        <w:rPr>
          <w:rFonts w:hint="eastAsia"/>
        </w:rPr>
        <w:t>方</w:t>
      </w:r>
      <w:r w:rsidRPr="00BD7612">
        <w:t>への一般的な口腔ケア</w:t>
      </w:r>
    </w:p>
    <w:p w:rsidR="00CE1735" w:rsidRPr="00BD7612" w:rsidRDefault="00CE1735" w:rsidP="00CE1735">
      <w:pPr>
        <w:ind w:left="630" w:hanging="630"/>
      </w:pPr>
      <w:r>
        <w:t xml:space="preserve">　準備するもの</w:t>
      </w:r>
      <w:r>
        <w:rPr>
          <w:rFonts w:hint="eastAsia"/>
        </w:rPr>
        <w:t>：</w:t>
      </w:r>
      <w:r w:rsidRPr="00BD7612">
        <w:t>清掃用具（歯ブラシ、スポンジブラシなど）、コップ（水を入れたもの。最低２つ）</w:t>
      </w:r>
    </w:p>
    <w:p w:rsidR="00CE1735" w:rsidRPr="00BD7612" w:rsidRDefault="00CE1735" w:rsidP="00CE1735">
      <w:pPr>
        <w:ind w:left="630" w:hanging="630"/>
      </w:pPr>
      <w:r w:rsidRPr="00BD7612">
        <w:rPr>
          <w:rFonts w:hint="eastAsia"/>
        </w:rPr>
        <w:t xml:space="preserve">　　　　　　　　</w:t>
      </w:r>
      <w:r w:rsidRPr="00BD7612">
        <w:t>拭き取り用具（ガーゼ、スポンジブラシなど）、</w:t>
      </w:r>
      <w:r w:rsidR="003E7B87">
        <w:rPr>
          <w:rFonts w:hint="eastAsia"/>
        </w:rPr>
        <w:t>口腔</w:t>
      </w:r>
      <w:r w:rsidRPr="00BD7612">
        <w:t>保湿剤</w:t>
      </w:r>
      <w:r w:rsidR="003E7B87">
        <w:rPr>
          <w:rFonts w:hint="eastAsia"/>
        </w:rPr>
        <w:t>（ジェルタイプ）</w:t>
      </w:r>
    </w:p>
    <w:p w:rsidR="00CE1735" w:rsidRPr="00BD7612" w:rsidRDefault="00CE1735" w:rsidP="00CE1735">
      <w:pPr>
        <w:ind w:left="630" w:hanging="630"/>
      </w:pPr>
      <w:r w:rsidRPr="00BD7612">
        <w:rPr>
          <w:rFonts w:hint="eastAsia"/>
        </w:rPr>
        <w:t xml:space="preserve">　</w:t>
      </w:r>
      <w:r>
        <w:rPr>
          <w:rFonts w:hint="eastAsia"/>
        </w:rPr>
        <w:t>①</w:t>
      </w:r>
      <w:r w:rsidRPr="00BD7612">
        <w:t xml:space="preserve">　口唇、口腔内に薄く</w:t>
      </w:r>
      <w:r w:rsidR="003E7B87">
        <w:rPr>
          <w:rFonts w:hint="eastAsia"/>
        </w:rPr>
        <w:t>口腔</w:t>
      </w:r>
      <w:r w:rsidRPr="00BD7612">
        <w:t>保湿剤を塗布</w:t>
      </w:r>
      <w:r w:rsidRPr="00BD7612">
        <w:rPr>
          <w:rFonts w:hint="eastAsia"/>
        </w:rPr>
        <w:t>します</w:t>
      </w:r>
      <w:r w:rsidRPr="00BD7612">
        <w:t>。</w:t>
      </w:r>
    </w:p>
    <w:p w:rsidR="00CE1735" w:rsidRPr="00BD7612" w:rsidRDefault="00CE1735" w:rsidP="00CE1735">
      <w:pPr>
        <w:ind w:left="630" w:hanging="630"/>
      </w:pPr>
      <w:r w:rsidRPr="00BD7612">
        <w:rPr>
          <w:rFonts w:hint="eastAsia"/>
        </w:rPr>
        <w:t xml:space="preserve">　</w:t>
      </w:r>
      <w:r>
        <w:rPr>
          <w:rFonts w:hint="eastAsia"/>
        </w:rPr>
        <w:t>②</w:t>
      </w:r>
      <w:r w:rsidRPr="00BD7612">
        <w:t xml:space="preserve">　</w:t>
      </w:r>
      <w:r w:rsidR="003E7B87">
        <w:rPr>
          <w:rFonts w:hint="eastAsia"/>
        </w:rPr>
        <w:t>口腔</w:t>
      </w:r>
      <w:r w:rsidRPr="00BD7612">
        <w:t>保湿剤</w:t>
      </w:r>
      <w:r w:rsidR="003E7B87">
        <w:rPr>
          <w:rFonts w:hint="eastAsia"/>
        </w:rPr>
        <w:t>（ジェルタイプ）</w:t>
      </w:r>
      <w:r w:rsidRPr="00BD7612">
        <w:t>を塗布して数分経過したのちに、乾燥</w:t>
      </w:r>
      <w:r w:rsidRPr="00BD7612">
        <w:rPr>
          <w:rFonts w:hint="eastAsia"/>
        </w:rPr>
        <w:t>または水分を充分絞った</w:t>
      </w:r>
      <w:r w:rsidRPr="00BD7612">
        <w:t>清掃用具で口腔</w:t>
      </w:r>
      <w:r w:rsidRPr="00BD7612">
        <w:lastRenderedPageBreak/>
        <w:t>内の汚れや唾液を取り除</w:t>
      </w:r>
      <w:r w:rsidRPr="00BD7612">
        <w:rPr>
          <w:rFonts w:hint="eastAsia"/>
        </w:rPr>
        <w:t>きます</w:t>
      </w:r>
      <w:r w:rsidRPr="00BD7612">
        <w:t>。</w:t>
      </w:r>
    </w:p>
    <w:p w:rsidR="00CE1735" w:rsidRPr="00BD7612" w:rsidRDefault="00CE1735" w:rsidP="00CE1735">
      <w:pPr>
        <w:ind w:left="630" w:hanging="630"/>
      </w:pPr>
      <w:r w:rsidRPr="00BD7612">
        <w:rPr>
          <w:rFonts w:hint="eastAsia"/>
        </w:rPr>
        <w:t xml:space="preserve">　</w:t>
      </w:r>
      <w:r>
        <w:rPr>
          <w:rFonts w:hint="eastAsia"/>
        </w:rPr>
        <w:t>③</w:t>
      </w:r>
      <w:r w:rsidRPr="00BD7612">
        <w:t xml:space="preserve">　汚染した歯ブラシやスポンジブラシを、１つのコップの中で洗い、洗った後にガーゼ等で水分をしっかり絞</w:t>
      </w:r>
      <w:r w:rsidRPr="00BD7612">
        <w:rPr>
          <w:rFonts w:hint="eastAsia"/>
        </w:rPr>
        <w:t>ります</w:t>
      </w:r>
      <w:r w:rsidRPr="00BD7612">
        <w:t>。</w:t>
      </w:r>
    </w:p>
    <w:p w:rsidR="00CE1735" w:rsidRPr="00BD7612" w:rsidRDefault="00CE1735" w:rsidP="00CE1735">
      <w:pPr>
        <w:ind w:left="630" w:hanging="630"/>
      </w:pPr>
      <w:r w:rsidRPr="00BD7612">
        <w:rPr>
          <w:rFonts w:hint="eastAsia"/>
        </w:rPr>
        <w:t xml:space="preserve">　</w:t>
      </w:r>
      <w:r>
        <w:rPr>
          <w:rFonts w:hint="eastAsia"/>
        </w:rPr>
        <w:t>④</w:t>
      </w:r>
      <w:r w:rsidRPr="00BD7612">
        <w:t xml:space="preserve">　</w:t>
      </w:r>
      <w:r>
        <w:rPr>
          <w:rFonts w:hint="eastAsia"/>
        </w:rPr>
        <w:t>②</w:t>
      </w:r>
      <w:r w:rsidRPr="00BD7612">
        <w:t>と</w:t>
      </w:r>
      <w:r>
        <w:rPr>
          <w:rFonts w:hint="eastAsia"/>
        </w:rPr>
        <w:t>③</w:t>
      </w:r>
      <w:r w:rsidRPr="00BD7612">
        <w:t>を繰り返</w:t>
      </w:r>
      <w:r w:rsidRPr="00BD7612">
        <w:rPr>
          <w:rFonts w:hint="eastAsia"/>
        </w:rPr>
        <w:t>します。</w:t>
      </w:r>
      <w:r w:rsidRPr="00BD7612">
        <w:t>（コップ内の水の汚れがひどければ適宜交換）</w:t>
      </w:r>
    </w:p>
    <w:p w:rsidR="00CE1735" w:rsidRDefault="00CE1735" w:rsidP="00CE1735">
      <w:pPr>
        <w:ind w:left="630" w:hanging="630"/>
      </w:pPr>
      <w:r w:rsidRPr="00BD7612">
        <w:rPr>
          <w:rFonts w:hint="eastAsia"/>
        </w:rPr>
        <w:t xml:space="preserve">　</w:t>
      </w:r>
      <w:r>
        <w:rPr>
          <w:rFonts w:hint="eastAsia"/>
        </w:rPr>
        <w:t>⑤</w:t>
      </w:r>
      <w:r w:rsidRPr="00BD7612">
        <w:t xml:space="preserve">　清掃が終わったら、きれいな水の入ったコップに、できれば新しいスポンジブラシやガーゼを浸し、水分をしっかり絞ってから口腔内を拭き取</w:t>
      </w:r>
      <w:r w:rsidRPr="00BD7612">
        <w:rPr>
          <w:rFonts w:hint="eastAsia"/>
        </w:rPr>
        <w:t>ります</w:t>
      </w:r>
      <w:r w:rsidRPr="00BD7612">
        <w:t>。</w:t>
      </w:r>
    </w:p>
    <w:p w:rsidR="00CE1735" w:rsidRPr="00BD7612" w:rsidRDefault="00CE1735" w:rsidP="00CE1735">
      <w:pPr>
        <w:ind w:left="630" w:hanging="630"/>
      </w:pPr>
      <w:r>
        <w:rPr>
          <w:rFonts w:hint="eastAsia"/>
        </w:rPr>
        <w:t xml:space="preserve">　⑥</w:t>
      </w:r>
      <w:r w:rsidRPr="00BD7612">
        <w:t xml:space="preserve">　</w:t>
      </w:r>
      <w:r>
        <w:rPr>
          <w:rFonts w:hint="eastAsia"/>
        </w:rPr>
        <w:t>①</w:t>
      </w:r>
      <w:r w:rsidRPr="00BD7612">
        <w:t>と</w:t>
      </w:r>
      <w:r w:rsidRPr="00BD7612">
        <w:rPr>
          <w:rFonts w:hint="eastAsia"/>
        </w:rPr>
        <w:t>同様に</w:t>
      </w:r>
      <w:r w:rsidR="003E7B87">
        <w:rPr>
          <w:rFonts w:hint="eastAsia"/>
        </w:rPr>
        <w:t>口腔</w:t>
      </w:r>
      <w:r w:rsidRPr="00BD7612">
        <w:rPr>
          <w:rFonts w:hint="eastAsia"/>
        </w:rPr>
        <w:t>保湿剤</w:t>
      </w:r>
      <w:r w:rsidR="003E7B87">
        <w:rPr>
          <w:rFonts w:hint="eastAsia"/>
        </w:rPr>
        <w:t>（ジェルタイプ）</w:t>
      </w:r>
      <w:r w:rsidRPr="00BD7612">
        <w:rPr>
          <w:rFonts w:hint="eastAsia"/>
        </w:rPr>
        <w:t>の塗布をします</w:t>
      </w:r>
      <w:r w:rsidRPr="00BD7612">
        <w:t>。</w:t>
      </w:r>
    </w:p>
    <w:p w:rsidR="00CE1735" w:rsidRDefault="00CE1735" w:rsidP="00EC3E50">
      <w:r>
        <w:rPr>
          <w:rFonts w:hint="eastAsia"/>
        </w:rPr>
        <w:t xml:space="preserve">　</w:t>
      </w:r>
      <w:r w:rsidRPr="00BD7612">
        <w:t>注</w:t>
      </w:r>
      <w:r>
        <w:t>意：口腔内への刺激で、唾液が多く出る場合があります。誤嚥</w:t>
      </w:r>
      <w:r>
        <w:rPr>
          <w:rFonts w:hint="eastAsia"/>
        </w:rPr>
        <w:t>のリスクがある</w:t>
      </w:r>
      <w:r w:rsidRPr="00BD7612">
        <w:rPr>
          <w:rFonts w:hint="eastAsia"/>
        </w:rPr>
        <w:t>方</w:t>
      </w:r>
      <w:r w:rsidRPr="00BD7612">
        <w:t>は配慮が必要です。</w:t>
      </w:r>
    </w:p>
    <w:p w:rsidR="00EC3E50" w:rsidRDefault="00EC3E50" w:rsidP="00EC3E50"/>
    <w:p w:rsidR="00EC3E50" w:rsidRPr="00EC3E50" w:rsidRDefault="00EC3E50" w:rsidP="00EC3E50"/>
    <w:p w:rsidR="00CE1735" w:rsidRPr="00EC3E50" w:rsidRDefault="00CE1735" w:rsidP="00CE1735">
      <w:pPr>
        <w:rPr>
          <w:bdr w:val="single" w:sz="4" w:space="0" w:color="auto"/>
        </w:rPr>
      </w:pPr>
      <w:r w:rsidRPr="00EC3E50">
        <w:rPr>
          <w:bdr w:val="single" w:sz="4" w:space="0" w:color="auto"/>
        </w:rPr>
        <w:t>無記名</w:t>
      </w:r>
      <w:r w:rsidRPr="00EC3E50">
        <w:rPr>
          <w:rFonts w:hint="eastAsia"/>
          <w:bdr w:val="single" w:sz="4" w:space="0" w:color="auto"/>
        </w:rPr>
        <w:t>より</w:t>
      </w:r>
    </w:p>
    <w:p w:rsidR="00CE1735" w:rsidRPr="00BD7612" w:rsidRDefault="00EC3E50" w:rsidP="00CE1735">
      <w:r>
        <w:rPr>
          <w:rFonts w:hint="eastAsia"/>
        </w:rPr>
        <w:t>Ｑ：</w:t>
      </w:r>
      <w:r w:rsidR="00CE1735" w:rsidRPr="00BD7612">
        <w:t>訪問歯科診療、無料訪問歯科検診「要介護３程度」とは？</w:t>
      </w:r>
    </w:p>
    <w:p w:rsidR="00CE1735" w:rsidRPr="00BD7612" w:rsidRDefault="00CE1735" w:rsidP="00CE1735">
      <w:r>
        <w:rPr>
          <w:rFonts w:hint="eastAsia"/>
        </w:rPr>
        <w:t xml:space="preserve">　</w:t>
      </w:r>
      <w:r w:rsidR="00EC3E50">
        <w:rPr>
          <w:rFonts w:hint="eastAsia"/>
        </w:rPr>
        <w:t xml:space="preserve">　</w:t>
      </w:r>
      <w:r w:rsidRPr="00BD7612">
        <w:t>他の要介護では対象でないのですか？「要介護３以上」であれば分かります。</w:t>
      </w:r>
    </w:p>
    <w:p w:rsidR="00CE1735" w:rsidRDefault="00CE1735" w:rsidP="00CE1735">
      <w:pPr>
        <w:ind w:firstLine="210"/>
      </w:pPr>
    </w:p>
    <w:p w:rsidR="00CE1735" w:rsidRPr="00BD7612" w:rsidRDefault="00EC3E50" w:rsidP="00CE1735">
      <w:r>
        <w:rPr>
          <w:rFonts w:hint="eastAsia"/>
        </w:rPr>
        <w:t>Ａ：</w:t>
      </w:r>
      <w:r w:rsidR="00CE1735" w:rsidRPr="00BD7612">
        <w:t>「要介護３</w:t>
      </w:r>
      <w:r w:rsidR="00CE1735" w:rsidRPr="00BD7612">
        <w:rPr>
          <w:u w:val="single"/>
        </w:rPr>
        <w:t>程度</w:t>
      </w:r>
      <w:r w:rsidR="00CE1735" w:rsidRPr="00BD7612">
        <w:t>」との説明は誤りでした。この場を借りて訂正いたします。</w:t>
      </w:r>
    </w:p>
    <w:p w:rsidR="00CE1735" w:rsidRPr="00BD7612" w:rsidRDefault="00CE1735" w:rsidP="00CE1735">
      <w:r>
        <w:rPr>
          <w:rFonts w:hint="eastAsia"/>
        </w:rPr>
        <w:t xml:space="preserve">　</w:t>
      </w:r>
      <w:r w:rsidR="00EC3E50">
        <w:rPr>
          <w:rFonts w:hint="eastAsia"/>
        </w:rPr>
        <w:t xml:space="preserve"> </w:t>
      </w:r>
      <w:r w:rsidRPr="00BD7612">
        <w:rPr>
          <w:rFonts w:hint="eastAsia"/>
        </w:rPr>
        <w:t>「訪問歯科診療」と「無料訪問歯科健診」はそれぞれ対象となる方の定義が異なります。</w:t>
      </w:r>
    </w:p>
    <w:p w:rsidR="00CE1735" w:rsidRPr="00EC3E50" w:rsidRDefault="00CE1735" w:rsidP="00CE1735">
      <w:pPr>
        <w:ind w:firstLine="420"/>
      </w:pPr>
    </w:p>
    <w:p w:rsidR="00CE1735" w:rsidRPr="00BD7612" w:rsidRDefault="00CE1735" w:rsidP="00CE1735">
      <w:r>
        <w:rPr>
          <w:rFonts w:hint="eastAsia"/>
        </w:rPr>
        <w:t xml:space="preserve">　</w:t>
      </w:r>
      <w:r w:rsidRPr="00BD7612">
        <w:t>「無料訪問歯科健診」は、「新潟県在宅要介護者等歯科保健推進事業」として行われています。</w:t>
      </w:r>
    </w:p>
    <w:p w:rsidR="00CE1735" w:rsidRPr="00BD7612" w:rsidRDefault="00CE1735" w:rsidP="00CE1735">
      <w:r>
        <w:rPr>
          <w:rFonts w:hint="eastAsia"/>
        </w:rPr>
        <w:t xml:space="preserve">　</w:t>
      </w:r>
      <w:r w:rsidRPr="00BD7612">
        <w:t>対象者は「在宅で介護を要する高齢者（要介護度３</w:t>
      </w:r>
      <w:r w:rsidRPr="00BD7612">
        <w:rPr>
          <w:u w:val="single"/>
        </w:rPr>
        <w:t>以上</w:t>
      </w:r>
      <w:r w:rsidRPr="00BD7612">
        <w:t>）や重症の障害のある方など」です。</w:t>
      </w:r>
    </w:p>
    <w:p w:rsidR="00CE1735" w:rsidRPr="00BD7612" w:rsidRDefault="00CE1735" w:rsidP="00CE1735">
      <w:r>
        <w:rPr>
          <w:rFonts w:hint="eastAsia"/>
        </w:rPr>
        <w:t xml:space="preserve">　</w:t>
      </w:r>
      <w:r w:rsidRPr="00BD7612">
        <w:rPr>
          <w:rFonts w:hint="eastAsia"/>
        </w:rPr>
        <w:t xml:space="preserve">　※以下の</w:t>
      </w:r>
      <w:r w:rsidRPr="00BD7612">
        <w:rPr>
          <w:rFonts w:hint="eastAsia"/>
          <w:u w:val="single"/>
        </w:rPr>
        <w:t>いずれかに該当</w:t>
      </w:r>
      <w:r w:rsidRPr="00BD7612">
        <w:rPr>
          <w:rFonts w:hint="eastAsia"/>
        </w:rPr>
        <w:t>する方が訪問歯科健診事業の対象となります。</w:t>
      </w:r>
    </w:p>
    <w:p w:rsidR="00CE1735" w:rsidRPr="00BD7612" w:rsidRDefault="00CE1735" w:rsidP="00CE1735">
      <w:r>
        <w:rPr>
          <w:rFonts w:hint="eastAsia"/>
        </w:rPr>
        <w:t xml:space="preserve">　</w:t>
      </w:r>
      <w:r w:rsidRPr="00BD7612">
        <w:rPr>
          <w:rFonts w:hint="eastAsia"/>
        </w:rPr>
        <w:t>（ア）介護保険制度の要介護区分</w:t>
      </w:r>
      <w:r w:rsidRPr="00BD7612">
        <w:rPr>
          <w:rFonts w:hint="eastAsia"/>
        </w:rPr>
        <w:t>3</w:t>
      </w:r>
      <w:r w:rsidRPr="00BD7612">
        <w:rPr>
          <w:rFonts w:hint="eastAsia"/>
        </w:rPr>
        <w:t>・</w:t>
      </w:r>
      <w:r w:rsidRPr="00BD7612">
        <w:rPr>
          <w:rFonts w:hint="eastAsia"/>
        </w:rPr>
        <w:t>4</w:t>
      </w:r>
      <w:r w:rsidRPr="00BD7612">
        <w:rPr>
          <w:rFonts w:hint="eastAsia"/>
        </w:rPr>
        <w:t>・</w:t>
      </w:r>
      <w:r w:rsidRPr="00BD7612">
        <w:rPr>
          <w:rFonts w:hint="eastAsia"/>
        </w:rPr>
        <w:t>5</w:t>
      </w:r>
    </w:p>
    <w:p w:rsidR="00CE1735" w:rsidRPr="00BD7612" w:rsidRDefault="00CE1735" w:rsidP="00CE1735">
      <w:r>
        <w:rPr>
          <w:rFonts w:hint="eastAsia"/>
        </w:rPr>
        <w:t xml:space="preserve">　</w:t>
      </w:r>
      <w:r w:rsidRPr="00BD7612">
        <w:rPr>
          <w:rFonts w:hint="eastAsia"/>
        </w:rPr>
        <w:t>（イ）障害高齢者の日常生活自立度判定基準におけるランク</w:t>
      </w:r>
      <w:r w:rsidRPr="00BD7612">
        <w:rPr>
          <w:rFonts w:hint="eastAsia"/>
        </w:rPr>
        <w:t>B</w:t>
      </w:r>
      <w:r w:rsidRPr="00BD7612">
        <w:rPr>
          <w:rFonts w:hint="eastAsia"/>
        </w:rPr>
        <w:t>・</w:t>
      </w:r>
      <w:r w:rsidRPr="00BD7612">
        <w:rPr>
          <w:rFonts w:hint="eastAsia"/>
        </w:rPr>
        <w:t>C</w:t>
      </w:r>
    </w:p>
    <w:p w:rsidR="00CE1735" w:rsidRPr="00BD7612" w:rsidRDefault="00CE1735" w:rsidP="00CE1735">
      <w:r>
        <w:rPr>
          <w:rFonts w:hint="eastAsia"/>
        </w:rPr>
        <w:t xml:space="preserve">　</w:t>
      </w:r>
      <w:r w:rsidRPr="00BD7612">
        <w:rPr>
          <w:rFonts w:hint="eastAsia"/>
        </w:rPr>
        <w:t>（ウ）認知症高齢者の日常生活自立度判定基準におけるⅢ・Ⅳ・</w:t>
      </w:r>
      <w:r w:rsidRPr="00BD7612">
        <w:rPr>
          <w:rFonts w:hint="eastAsia"/>
        </w:rPr>
        <w:t>M</w:t>
      </w:r>
    </w:p>
    <w:p w:rsidR="00CE1735" w:rsidRPr="00BD7612" w:rsidRDefault="00CE1735" w:rsidP="00CE1735">
      <w:r>
        <w:rPr>
          <w:rFonts w:hint="eastAsia"/>
        </w:rPr>
        <w:t xml:space="preserve">　</w:t>
      </w:r>
      <w:r w:rsidRPr="00BD7612">
        <w:rPr>
          <w:rFonts w:hint="eastAsia"/>
        </w:rPr>
        <w:t>（エ）療育手帳</w:t>
      </w:r>
      <w:r w:rsidRPr="00BD7612">
        <w:rPr>
          <w:rFonts w:hint="eastAsia"/>
        </w:rPr>
        <w:t>A</w:t>
      </w:r>
      <w:r w:rsidRPr="00BD7612">
        <w:rPr>
          <w:rFonts w:hint="eastAsia"/>
        </w:rPr>
        <w:t>または身体障害手帳</w:t>
      </w:r>
      <w:r w:rsidRPr="00BD7612">
        <w:rPr>
          <w:rFonts w:hint="eastAsia"/>
        </w:rPr>
        <w:t>1</w:t>
      </w:r>
      <w:r w:rsidRPr="00BD7612">
        <w:rPr>
          <w:rFonts w:hint="eastAsia"/>
        </w:rPr>
        <w:t>・</w:t>
      </w:r>
      <w:r w:rsidRPr="00BD7612">
        <w:rPr>
          <w:rFonts w:hint="eastAsia"/>
        </w:rPr>
        <w:t>2</w:t>
      </w:r>
      <w:r w:rsidRPr="00BD7612">
        <w:rPr>
          <w:rFonts w:hint="eastAsia"/>
        </w:rPr>
        <w:t>級所持者</w:t>
      </w:r>
    </w:p>
    <w:p w:rsidR="00CE1735" w:rsidRPr="00BD7612" w:rsidRDefault="00CE1735" w:rsidP="00CE1735">
      <w:r>
        <w:rPr>
          <w:rFonts w:hint="eastAsia"/>
        </w:rPr>
        <w:t xml:space="preserve">　</w:t>
      </w:r>
      <w:r w:rsidRPr="00BD7612">
        <w:rPr>
          <w:rFonts w:hint="eastAsia"/>
        </w:rPr>
        <w:t>（オ）上記（ア）から（エ）と同程度であると地域振興局健康福祉（環境）部長が認めたもの</w:t>
      </w:r>
    </w:p>
    <w:p w:rsidR="00CE1735" w:rsidRPr="00ED7A99" w:rsidRDefault="00CE1735" w:rsidP="00CE1735">
      <w:pPr>
        <w:ind w:firstLine="630"/>
      </w:pPr>
    </w:p>
    <w:p w:rsidR="00EC3E50" w:rsidRDefault="00CE1735" w:rsidP="00EC3E50">
      <w:pPr>
        <w:ind w:left="210" w:hangingChars="100" w:hanging="210"/>
        <w:rPr>
          <w:rFonts w:eastAsia="ＭＳ 明朝"/>
        </w:rPr>
      </w:pPr>
      <w:r>
        <w:rPr>
          <w:rFonts w:eastAsia="ＭＳ 明朝" w:hint="eastAsia"/>
        </w:rPr>
        <w:t xml:space="preserve">　</w:t>
      </w:r>
      <w:r w:rsidRPr="00BD7612">
        <w:rPr>
          <w:rFonts w:eastAsia="ＭＳ 明朝"/>
        </w:rPr>
        <w:t>「</w:t>
      </w:r>
      <w:r w:rsidRPr="00BD7612">
        <w:rPr>
          <w:rFonts w:eastAsia="ＭＳ 明朝" w:hint="eastAsia"/>
        </w:rPr>
        <w:t>無料訪問歯科健診</w:t>
      </w:r>
      <w:r w:rsidRPr="00BD7612">
        <w:rPr>
          <w:rFonts w:eastAsia="ＭＳ 明朝"/>
        </w:rPr>
        <w:t>」</w:t>
      </w:r>
      <w:r w:rsidRPr="00BD7612">
        <w:rPr>
          <w:rFonts w:eastAsia="ＭＳ 明朝" w:hint="eastAsia"/>
        </w:rPr>
        <w:t>の申込み・お問い合わせは住所地の地域振興局健康福祉（環境）部へ連絡ください。</w:t>
      </w:r>
    </w:p>
    <w:p w:rsidR="00CE1735" w:rsidRPr="00BD7612" w:rsidRDefault="00CE1735" w:rsidP="00EC3E50">
      <w:pPr>
        <w:ind w:leftChars="100" w:left="210"/>
        <w:rPr>
          <w:rFonts w:eastAsia="ＭＳ 明朝"/>
        </w:rPr>
      </w:pPr>
      <w:r w:rsidRPr="00BD7612">
        <w:rPr>
          <w:rFonts w:eastAsia="ＭＳ 明朝" w:hint="eastAsia"/>
        </w:rPr>
        <w:t xml:space="preserve">（参考：長岡地域振興局健康福祉環境部　</w:t>
      </w:r>
      <w:r w:rsidRPr="00BD7612">
        <w:rPr>
          <w:rFonts w:eastAsia="ＭＳ 明朝" w:hint="eastAsia"/>
        </w:rPr>
        <w:t>0258-33-4932</w:t>
      </w:r>
      <w:r w:rsidRPr="00BD7612">
        <w:rPr>
          <w:rFonts w:eastAsia="ＭＳ 明朝" w:hint="eastAsia"/>
        </w:rPr>
        <w:t>）</w:t>
      </w:r>
    </w:p>
    <w:p w:rsidR="00CE1735" w:rsidRDefault="00CE1735" w:rsidP="00EC3E50">
      <w:pPr>
        <w:ind w:left="420" w:hangingChars="200" w:hanging="420"/>
      </w:pPr>
      <w:r>
        <w:rPr>
          <w:rFonts w:hint="eastAsia"/>
        </w:rPr>
        <w:t xml:space="preserve">　</w:t>
      </w:r>
      <w:r w:rsidRPr="00BD7612">
        <w:rPr>
          <w:rFonts w:hint="eastAsia"/>
        </w:rPr>
        <w:t>「</w:t>
      </w:r>
      <w:r w:rsidRPr="00BD7612">
        <w:t>訪問歯科診療</w:t>
      </w:r>
      <w:r w:rsidRPr="00BD7612">
        <w:rPr>
          <w:rFonts w:hint="eastAsia"/>
        </w:rPr>
        <w:t>」</w:t>
      </w:r>
      <w:r w:rsidRPr="00BD7612">
        <w:t>は、</w:t>
      </w:r>
      <w:r w:rsidRPr="00BD7612">
        <w:rPr>
          <w:rFonts w:hint="eastAsia"/>
        </w:rPr>
        <w:t>医療保険が適用となり保険制度において</w:t>
      </w:r>
      <w:r w:rsidRPr="00BD7612">
        <w:t>「在宅</w:t>
      </w:r>
      <w:r w:rsidRPr="00BD7612">
        <w:rPr>
          <w:rFonts w:hint="eastAsia"/>
        </w:rPr>
        <w:t>で療養中もしくは施設に入所中の方で、</w:t>
      </w:r>
      <w:r w:rsidRPr="00BD7612">
        <w:t>疾病</w:t>
      </w:r>
      <w:r w:rsidRPr="00BD7612">
        <w:rPr>
          <w:rFonts w:hint="eastAsia"/>
        </w:rPr>
        <w:t>・</w:t>
      </w:r>
      <w:r w:rsidRPr="00BD7612">
        <w:t>傷病により歯科医院への通院が難しい</w:t>
      </w:r>
      <w:r w:rsidRPr="00BD7612">
        <w:rPr>
          <w:rFonts w:hint="eastAsia"/>
        </w:rPr>
        <w:t>方</w:t>
      </w:r>
      <w:r w:rsidRPr="00BD7612">
        <w:t>」</w:t>
      </w:r>
      <w:r w:rsidRPr="00BD7612">
        <w:rPr>
          <w:rFonts w:hint="eastAsia"/>
        </w:rPr>
        <w:t>が対象となります。</w:t>
      </w:r>
    </w:p>
    <w:p w:rsidR="00CE1735" w:rsidRPr="00BD7612" w:rsidRDefault="00CE1735" w:rsidP="00EC3E50">
      <w:pPr>
        <w:ind w:left="420" w:hangingChars="200" w:hanging="420"/>
      </w:pPr>
      <w:r>
        <w:rPr>
          <w:rFonts w:hint="eastAsia"/>
        </w:rPr>
        <w:t xml:space="preserve">　</w:t>
      </w:r>
      <w:r w:rsidR="00EC3E50">
        <w:rPr>
          <w:rFonts w:hint="eastAsia"/>
        </w:rPr>
        <w:t xml:space="preserve">　</w:t>
      </w:r>
      <w:r w:rsidRPr="00BD7612">
        <w:rPr>
          <w:rFonts w:hint="eastAsia"/>
        </w:rPr>
        <w:t>訪問歯科診療の対象となるか不明な場合は</w:t>
      </w:r>
      <w:r w:rsidRPr="00BD7612">
        <w:t>、長岡歯科医師会在宅歯科医療連携室（</w:t>
      </w:r>
      <w:r w:rsidRPr="00BD7612">
        <w:rPr>
          <w:rFonts w:ascii="ＭＳ 明朝" w:hAnsi="ＭＳ 明朝" w:cs="ＭＳ 明朝"/>
        </w:rPr>
        <w:t>℡</w:t>
      </w:r>
      <w:r w:rsidRPr="00BD7612">
        <w:t>：</w:t>
      </w:r>
      <w:r w:rsidRPr="00BD7612">
        <w:t>0258-32-1430</w:t>
      </w:r>
      <w:r w:rsidRPr="00BD7612">
        <w:t>）へお問い合わせ</w:t>
      </w:r>
      <w:r>
        <w:rPr>
          <w:rFonts w:hint="eastAsia"/>
        </w:rPr>
        <w:t>・</w:t>
      </w:r>
      <w:r w:rsidRPr="00BD7612">
        <w:rPr>
          <w:rFonts w:hint="eastAsia"/>
        </w:rPr>
        <w:t>相談</w:t>
      </w:r>
      <w:r w:rsidRPr="00BD7612">
        <w:t>ください。</w:t>
      </w:r>
    </w:p>
    <w:p w:rsidR="00B83C37" w:rsidRPr="00CE1735" w:rsidRDefault="00B83C37">
      <w:pPr>
        <w:rPr>
          <w:bdr w:val="single" w:sz="4" w:space="0" w:color="auto"/>
        </w:rPr>
      </w:pPr>
    </w:p>
    <w:p w:rsidR="00CE1735" w:rsidRDefault="00CE1735">
      <w:pPr>
        <w:rPr>
          <w:bdr w:val="single" w:sz="4" w:space="0" w:color="auto"/>
        </w:rPr>
      </w:pPr>
    </w:p>
    <w:p w:rsidR="00B83C37" w:rsidRPr="008D6389" w:rsidRDefault="008D6389">
      <w:pPr>
        <w:rPr>
          <w:sz w:val="26"/>
          <w:szCs w:val="26"/>
          <w:u w:val="single"/>
        </w:rPr>
      </w:pPr>
      <w:r w:rsidRPr="0054550E">
        <w:rPr>
          <w:rFonts w:hint="eastAsia"/>
          <w:sz w:val="26"/>
          <w:szCs w:val="26"/>
          <w:u w:val="single"/>
        </w:rPr>
        <w:t>【</w:t>
      </w:r>
      <w:r>
        <w:rPr>
          <w:rFonts w:hint="eastAsia"/>
          <w:sz w:val="26"/>
          <w:szCs w:val="26"/>
          <w:u w:val="single"/>
        </w:rPr>
        <w:t>みなさん</w:t>
      </w:r>
      <w:r w:rsidRPr="0054550E">
        <w:rPr>
          <w:rFonts w:hint="eastAsia"/>
          <w:sz w:val="26"/>
          <w:szCs w:val="26"/>
          <w:u w:val="single"/>
        </w:rPr>
        <w:t xml:space="preserve">へ】　　　　　　　　　　　　　　　　　　　　　　　　　　　　　　　　　　　　</w:t>
      </w:r>
    </w:p>
    <w:p w:rsidR="00FD4818" w:rsidRPr="008D6389" w:rsidRDefault="008D6389" w:rsidP="00FD4818">
      <w:pPr>
        <w:rPr>
          <w:bdr w:val="single" w:sz="4" w:space="0" w:color="auto"/>
        </w:rPr>
      </w:pPr>
      <w:r w:rsidRPr="008D6389">
        <w:rPr>
          <w:rFonts w:hint="eastAsia"/>
          <w:bdr w:val="single" w:sz="4" w:space="0" w:color="auto"/>
        </w:rPr>
        <w:t>施設・介護福祉士</w:t>
      </w:r>
      <w:r w:rsidR="003E7B87">
        <w:rPr>
          <w:rFonts w:hint="eastAsia"/>
          <w:bdr w:val="single" w:sz="4" w:space="0" w:color="auto"/>
        </w:rPr>
        <w:t>より</w:t>
      </w:r>
    </w:p>
    <w:p w:rsidR="00FD4818" w:rsidRDefault="00EC3E50" w:rsidP="00FD4818">
      <w:r>
        <w:rPr>
          <w:rFonts w:hint="eastAsia"/>
        </w:rPr>
        <w:t>Ｑ：</w:t>
      </w:r>
      <w:r w:rsidR="00FD4818">
        <w:rPr>
          <w:rFonts w:hint="eastAsia"/>
        </w:rPr>
        <w:t>眠剤をやめると、摂食嚥下障害は軽減されるが、夜は眠れるのか？</w:t>
      </w:r>
    </w:p>
    <w:p w:rsidR="00FD4818" w:rsidRDefault="00FD4818" w:rsidP="00B90D44">
      <w:pPr>
        <w:ind w:firstLineChars="200" w:firstLine="420"/>
      </w:pPr>
      <w:r>
        <w:rPr>
          <w:rFonts w:hint="eastAsia"/>
        </w:rPr>
        <w:t>昼夜逆転などないのか？</w:t>
      </w:r>
    </w:p>
    <w:p w:rsidR="008D6389" w:rsidRDefault="008D6389" w:rsidP="008D6389"/>
    <w:p w:rsidR="0022033F" w:rsidRDefault="00EC3E50">
      <w:r>
        <w:rPr>
          <w:rFonts w:hint="eastAsia"/>
        </w:rPr>
        <w:t>Ａ：</w:t>
      </w:r>
      <w:r w:rsidR="00ED6DBC">
        <w:rPr>
          <w:rFonts w:hint="eastAsia"/>
        </w:rPr>
        <w:t>人に</w:t>
      </w:r>
      <w:r w:rsidR="00B90D44">
        <w:rPr>
          <w:rFonts w:hint="eastAsia"/>
        </w:rPr>
        <w:t>よっては薬に頼らなければならない人はいます。</w:t>
      </w:r>
    </w:p>
    <w:p w:rsidR="00B90D44" w:rsidRDefault="00B90D44">
      <w:r>
        <w:rPr>
          <w:rFonts w:hint="eastAsia"/>
        </w:rPr>
        <w:t xml:space="preserve">　　しかしまずは、薬を使わない方法を試す必要があります。</w:t>
      </w:r>
    </w:p>
    <w:p w:rsidR="00670400" w:rsidRPr="00670400" w:rsidRDefault="00670400" w:rsidP="00EC3E50">
      <w:pPr>
        <w:ind w:left="420" w:hangingChars="200" w:hanging="420"/>
      </w:pPr>
      <w:r>
        <w:rPr>
          <w:rFonts w:hint="eastAsia"/>
        </w:rPr>
        <w:t xml:space="preserve">　　</w:t>
      </w:r>
      <w:r w:rsidR="00FC6D8B">
        <w:rPr>
          <w:rFonts w:hint="eastAsia"/>
        </w:rPr>
        <w:t>第</w:t>
      </w:r>
      <w:r w:rsidR="00FC6D8B">
        <w:rPr>
          <w:rFonts w:hint="eastAsia"/>
        </w:rPr>
        <w:t>11</w:t>
      </w:r>
      <w:r w:rsidR="00FC6D8B">
        <w:rPr>
          <w:rFonts w:hint="eastAsia"/>
        </w:rPr>
        <w:t>回特別講演「認知症に対する栄養障害をどう克服するか？」の講演の中で、水野先生から</w:t>
      </w:r>
      <w:r>
        <w:rPr>
          <w:rFonts w:hint="eastAsia"/>
        </w:rPr>
        <w:t>時間栄養学</w:t>
      </w:r>
      <w:r w:rsidR="00FC6D8B">
        <w:rPr>
          <w:rFonts w:hint="eastAsia"/>
        </w:rPr>
        <w:t>の</w:t>
      </w:r>
      <w:r>
        <w:rPr>
          <w:rFonts w:hint="eastAsia"/>
        </w:rPr>
        <w:t>サーカディアンリズムをいう</w:t>
      </w:r>
      <w:r w:rsidR="00FC6D8B">
        <w:rPr>
          <w:rFonts w:hint="eastAsia"/>
        </w:rPr>
        <w:t>話がありました。</w:t>
      </w:r>
    </w:p>
    <w:p w:rsidR="00B90D44" w:rsidRDefault="00FC6D8B" w:rsidP="00EC3E50">
      <w:pPr>
        <w:ind w:leftChars="200" w:left="420"/>
      </w:pPr>
      <w:r>
        <w:rPr>
          <w:rFonts w:hint="eastAsia"/>
        </w:rPr>
        <w:lastRenderedPageBreak/>
        <w:t>サーカディアンリズムとは、生物に備わる昼と夜を作り出す１日のリズムのことで、ラテン語でサーカは“約”そしてディアンは“１日”を表しています。人は</w:t>
      </w:r>
      <w:r w:rsidR="00EC3E50">
        <w:rPr>
          <w:rFonts w:hint="eastAsia"/>
        </w:rPr>
        <w:t>一定の時刻がくると自然に眠くなり、</w:t>
      </w:r>
      <w:r w:rsidR="00670400" w:rsidRPr="00670400">
        <w:rPr>
          <w:rFonts w:hint="eastAsia"/>
        </w:rPr>
        <w:t>一定時間眠ると自然に目が覚める睡眠―覚醒のサイクルをはじ</w:t>
      </w:r>
      <w:r w:rsidR="00EC3E50">
        <w:rPr>
          <w:rFonts w:hint="eastAsia"/>
        </w:rPr>
        <w:t>めとして、</w:t>
      </w:r>
      <w:r>
        <w:rPr>
          <w:rFonts w:hint="eastAsia"/>
        </w:rPr>
        <w:t>血圧，体温，ホルモン分泌の変動などが代表的な例であります。</w:t>
      </w:r>
      <w:r w:rsidR="00670400" w:rsidRPr="00670400">
        <w:rPr>
          <w:rFonts w:hint="eastAsia"/>
        </w:rPr>
        <w:t>このリズムが乱</w:t>
      </w:r>
      <w:r w:rsidR="00ED6DBC">
        <w:rPr>
          <w:rFonts w:hint="eastAsia"/>
        </w:rPr>
        <w:t>れると</w:t>
      </w:r>
      <w:r>
        <w:rPr>
          <w:rFonts w:hint="eastAsia"/>
        </w:rPr>
        <w:t>、不眠症やうつ症状との関係も疑われています。</w:t>
      </w:r>
    </w:p>
    <w:p w:rsidR="00B90D44" w:rsidRDefault="00FC6D8B" w:rsidP="00EC3E50">
      <w:pPr>
        <w:ind w:left="420" w:hangingChars="200" w:hanging="420"/>
      </w:pPr>
      <w:r>
        <w:rPr>
          <w:rFonts w:hint="eastAsia"/>
        </w:rPr>
        <w:t xml:space="preserve">　</w:t>
      </w:r>
      <w:r w:rsidR="00EC3E50">
        <w:rPr>
          <w:rFonts w:hint="eastAsia"/>
        </w:rPr>
        <w:t xml:space="preserve">　</w:t>
      </w:r>
      <w:r>
        <w:rPr>
          <w:rFonts w:hint="eastAsia"/>
        </w:rPr>
        <w:t>この考えを参考にすると、朝食を食べて、朝日に当たることが体内時計をリセットできて、夜にはメラトニンが分泌され、自然と睡眠を促すことができます。</w:t>
      </w:r>
    </w:p>
    <w:p w:rsidR="00FC6D8B" w:rsidRDefault="00FC6D8B">
      <w:r>
        <w:rPr>
          <w:rFonts w:hint="eastAsia"/>
        </w:rPr>
        <w:t xml:space="preserve">　</w:t>
      </w:r>
      <w:r w:rsidR="00EC3E50">
        <w:rPr>
          <w:rFonts w:hint="eastAsia"/>
        </w:rPr>
        <w:t xml:space="preserve">　</w:t>
      </w:r>
      <w:r>
        <w:rPr>
          <w:rFonts w:hint="eastAsia"/>
        </w:rPr>
        <w:t>まずは</w:t>
      </w:r>
      <w:r w:rsidR="00AB3428">
        <w:rPr>
          <w:rFonts w:hint="eastAsia"/>
        </w:rPr>
        <w:t>薬を使わない方法を行い、もし難しいようなら弱めの睡眠薬から開始を検討して下さい。</w:t>
      </w:r>
    </w:p>
    <w:p w:rsidR="00FC6D8B" w:rsidRDefault="00FC6D8B"/>
    <w:p w:rsidR="00EC3E50" w:rsidRDefault="00EC3E50"/>
    <w:p w:rsidR="0022033F" w:rsidRDefault="00EC3E50">
      <w:r w:rsidRPr="00EC3E50">
        <w:rPr>
          <w:rFonts w:hint="eastAsia"/>
          <w:bdr w:val="single" w:sz="4" w:space="0" w:color="auto"/>
        </w:rPr>
        <w:t>歯科医院・歯科医師</w:t>
      </w:r>
      <w:r w:rsidR="003E7B87">
        <w:rPr>
          <w:rFonts w:hint="eastAsia"/>
          <w:bdr w:val="single" w:sz="4" w:space="0" w:color="auto"/>
        </w:rPr>
        <w:t>より</w:t>
      </w:r>
      <w:r>
        <w:rPr>
          <w:rFonts w:hint="eastAsia"/>
        </w:rPr>
        <w:t xml:space="preserve">　</w:t>
      </w:r>
      <w:r w:rsidR="00247ABE" w:rsidRPr="00EC3E50">
        <w:rPr>
          <w:rFonts w:hint="eastAsia"/>
          <w:bdr w:val="single" w:sz="4" w:space="0" w:color="auto"/>
        </w:rPr>
        <w:t>施設・</w:t>
      </w:r>
      <w:r w:rsidR="00247ABE" w:rsidRPr="00EC3E50">
        <w:rPr>
          <w:rFonts w:hint="eastAsia"/>
          <w:bdr w:val="single" w:sz="4" w:space="0" w:color="auto"/>
        </w:rPr>
        <w:t>CW</w:t>
      </w:r>
      <w:r w:rsidR="003E7B87">
        <w:rPr>
          <w:rFonts w:hint="eastAsia"/>
          <w:bdr w:val="single" w:sz="4" w:space="0" w:color="auto"/>
        </w:rPr>
        <w:t>より</w:t>
      </w:r>
    </w:p>
    <w:p w:rsidR="00003CB3" w:rsidRDefault="00EC3E50">
      <w:r>
        <w:rPr>
          <w:rFonts w:hint="eastAsia"/>
        </w:rPr>
        <w:t>Ｑ：</w:t>
      </w:r>
      <w:r w:rsidR="00003CB3">
        <w:rPr>
          <w:rFonts w:hint="eastAsia"/>
        </w:rPr>
        <w:t>施設職員が早期発見と思った時、どのような対応をすることが、肺炎予防につながるのか？</w:t>
      </w:r>
    </w:p>
    <w:p w:rsidR="00EC3E50" w:rsidRDefault="00EC3E50"/>
    <w:p w:rsidR="00AE22EF" w:rsidRDefault="00EC3E50" w:rsidP="00EC3E50">
      <w:pPr>
        <w:ind w:left="420" w:hangingChars="200" w:hanging="420"/>
      </w:pPr>
      <w:r>
        <w:rPr>
          <w:rFonts w:hint="eastAsia"/>
        </w:rPr>
        <w:t>Ａ：</w:t>
      </w:r>
      <w:r w:rsidR="00AE22EF">
        <w:rPr>
          <w:rFonts w:hint="eastAsia"/>
        </w:rPr>
        <w:t>食事での誤嚥が疑われる場合、食形態を下げる、水分にトロミを付ける・粘度を調整する、食事の姿勢・介助方法などを変更し、対応します。</w:t>
      </w:r>
    </w:p>
    <w:p w:rsidR="0010333D" w:rsidRDefault="00AE22EF" w:rsidP="00EC3E50">
      <w:pPr>
        <w:ind w:leftChars="200" w:left="420"/>
      </w:pPr>
      <w:r>
        <w:rPr>
          <w:rFonts w:hint="eastAsia"/>
        </w:rPr>
        <w:t>食事以外で唾液の誤嚥</w:t>
      </w:r>
      <w:r w:rsidR="000143A0">
        <w:rPr>
          <w:rFonts w:hint="eastAsia"/>
        </w:rPr>
        <w:t>や逆流性誤嚥</w:t>
      </w:r>
      <w:r>
        <w:rPr>
          <w:rFonts w:hint="eastAsia"/>
        </w:rPr>
        <w:t>が</w:t>
      </w:r>
      <w:r w:rsidR="000143A0">
        <w:rPr>
          <w:rFonts w:hint="eastAsia"/>
        </w:rPr>
        <w:t>疑われる場合、口腔ケアの回数を増やす、普段ベッド上生活ならベッドアップ１５度・頸部屈曲にするなどの対応があります。</w:t>
      </w:r>
    </w:p>
    <w:p w:rsidR="00EC3E50" w:rsidRDefault="00EC3E50" w:rsidP="00EC3E50">
      <w:pPr>
        <w:ind w:leftChars="200" w:left="420"/>
      </w:pPr>
      <w:r>
        <w:rPr>
          <w:rFonts w:hint="eastAsia"/>
        </w:rPr>
        <w:t>摂食嚥下を診ることができる専門職（言語聴覚士や歯科衛生士）と連携できるならば、誤嚥予防のトレーニング対象になるかなどを相談してみることが良いと思われます。</w:t>
      </w:r>
    </w:p>
    <w:p w:rsidR="000143A0" w:rsidRDefault="000143A0" w:rsidP="00EC3E50">
      <w:pPr>
        <w:ind w:firstLineChars="200" w:firstLine="420"/>
      </w:pPr>
      <w:r>
        <w:rPr>
          <w:rFonts w:hint="eastAsia"/>
        </w:rPr>
        <w:t>それでも、痰</w:t>
      </w:r>
      <w:r w:rsidR="00EC3E50">
        <w:rPr>
          <w:rFonts w:hint="eastAsia"/>
        </w:rPr>
        <w:t>が増えてきて症状が悪化している際は、すぐに病院の受診を勧めて下さい。</w:t>
      </w:r>
    </w:p>
    <w:p w:rsidR="00EC3E50" w:rsidRDefault="000143A0" w:rsidP="00EC3E50">
      <w:pPr>
        <w:ind w:leftChars="200" w:left="420"/>
      </w:pPr>
      <w:r>
        <w:rPr>
          <w:rFonts w:hint="eastAsia"/>
        </w:rPr>
        <w:t>重症化する前に入院することで、入院期間を短く、摂食嚥下機能・栄養状態・</w:t>
      </w:r>
      <w:r>
        <w:rPr>
          <w:rFonts w:hint="eastAsia"/>
        </w:rPr>
        <w:t>ADL</w:t>
      </w:r>
      <w:r>
        <w:rPr>
          <w:rFonts w:hint="eastAsia"/>
        </w:rPr>
        <w:t>を落とさずに退院することが可能となります。</w:t>
      </w:r>
    </w:p>
    <w:p w:rsidR="00EC3E50" w:rsidRPr="000143A0" w:rsidRDefault="00EC3E50"/>
    <w:p w:rsidR="00247ABE" w:rsidRDefault="00247ABE"/>
    <w:p w:rsidR="000715D8" w:rsidRPr="00EC3E50" w:rsidRDefault="00EC3E50">
      <w:pPr>
        <w:rPr>
          <w:bdr w:val="single" w:sz="4" w:space="0" w:color="auto"/>
        </w:rPr>
      </w:pPr>
      <w:r w:rsidRPr="00EC3E50">
        <w:rPr>
          <w:rFonts w:hint="eastAsia"/>
          <w:bdr w:val="single" w:sz="4" w:space="0" w:color="auto"/>
        </w:rPr>
        <w:t>歯科医院・歯科医師</w:t>
      </w:r>
      <w:r w:rsidR="003E7B87">
        <w:rPr>
          <w:rFonts w:hint="eastAsia"/>
          <w:bdr w:val="single" w:sz="4" w:space="0" w:color="auto"/>
        </w:rPr>
        <w:t>より</w:t>
      </w:r>
    </w:p>
    <w:p w:rsidR="000715D8" w:rsidRDefault="00247ABE">
      <w:r>
        <w:rPr>
          <w:rFonts w:hint="eastAsia"/>
        </w:rPr>
        <w:t>Q</w:t>
      </w:r>
      <w:r>
        <w:rPr>
          <w:rFonts w:hint="eastAsia"/>
        </w:rPr>
        <w:t>：</w:t>
      </w:r>
      <w:r w:rsidR="000715D8">
        <w:rPr>
          <w:rFonts w:hint="eastAsia"/>
        </w:rPr>
        <w:t>NST</w:t>
      </w:r>
      <w:r w:rsidR="000715D8">
        <w:rPr>
          <w:rFonts w:hint="eastAsia"/>
        </w:rPr>
        <w:t>サマリーは具体的にはどんな患者のどんな状態の時、どんな場合で、誰が、誰に出しますか？</w:t>
      </w:r>
    </w:p>
    <w:p w:rsidR="00EC3E50" w:rsidRDefault="00EC3E50" w:rsidP="00EC3E50"/>
    <w:p w:rsidR="0010333D" w:rsidRDefault="00247ABE" w:rsidP="00EC3E50">
      <w:pPr>
        <w:ind w:left="420" w:hangingChars="200" w:hanging="420"/>
      </w:pPr>
      <w:r>
        <w:rPr>
          <w:rFonts w:hint="eastAsia"/>
        </w:rPr>
        <w:t>Ａ：栄養や摂食嚥下障害に問題があり、入院中に改善できなかった時に、次の病院・施設でもシームレスに関わって欲しい為、言語聴覚士や管理栄養士が、転帰先の担当者に作成します。</w:t>
      </w:r>
    </w:p>
    <w:p w:rsidR="003905C6" w:rsidRDefault="003905C6"/>
    <w:p w:rsidR="00B83C37" w:rsidRDefault="00B83C37"/>
    <w:p w:rsidR="0022033F" w:rsidRPr="00EC3E50" w:rsidRDefault="0022033F">
      <w:pPr>
        <w:rPr>
          <w:bdr w:val="single" w:sz="4" w:space="0" w:color="auto"/>
        </w:rPr>
      </w:pPr>
      <w:r w:rsidRPr="00EC3E50">
        <w:rPr>
          <w:rFonts w:hint="eastAsia"/>
          <w:bdr w:val="single" w:sz="4" w:space="0" w:color="auto"/>
        </w:rPr>
        <w:t>ホームページに対して</w:t>
      </w:r>
    </w:p>
    <w:p w:rsidR="006B6D5B" w:rsidRDefault="0041304F">
      <w:r>
        <w:rPr>
          <w:rFonts w:hint="eastAsia"/>
        </w:rPr>
        <w:t>Q</w:t>
      </w:r>
      <w:r>
        <w:rPr>
          <w:rFonts w:hint="eastAsia"/>
        </w:rPr>
        <w:t>：</w:t>
      </w:r>
      <w:r w:rsidR="000B4020">
        <w:rPr>
          <w:rFonts w:hint="eastAsia"/>
        </w:rPr>
        <w:t>「嚥下調整食リスト」をダウンロードして欲しい。（病院・</w:t>
      </w:r>
      <w:r w:rsidR="000B4020">
        <w:rPr>
          <w:rFonts w:hint="eastAsia"/>
        </w:rPr>
        <w:t>MSW</w:t>
      </w:r>
      <w:r w:rsidR="000B4020">
        <w:rPr>
          <w:rFonts w:hint="eastAsia"/>
        </w:rPr>
        <w:t>）</w:t>
      </w:r>
      <w:r>
        <w:rPr>
          <w:rFonts w:hint="eastAsia"/>
        </w:rPr>
        <w:t>（包括・看護師）</w:t>
      </w:r>
    </w:p>
    <w:p w:rsidR="00EC3E50" w:rsidRDefault="00EC3E50"/>
    <w:p w:rsidR="00FD4818" w:rsidRDefault="0041304F">
      <w:r>
        <w:rPr>
          <w:rFonts w:hint="eastAsia"/>
        </w:rPr>
        <w:t>A</w:t>
      </w:r>
      <w:r w:rsidR="00ED6DBC">
        <w:rPr>
          <w:rFonts w:hint="eastAsia"/>
        </w:rPr>
        <w:t>：</w:t>
      </w:r>
      <w:r w:rsidR="00ED6DBC">
        <w:rPr>
          <w:rFonts w:hint="eastAsia"/>
        </w:rPr>
        <w:t>2018</w:t>
      </w:r>
      <w:r w:rsidR="00ED6DBC">
        <w:rPr>
          <w:rFonts w:hint="eastAsia"/>
        </w:rPr>
        <w:t>年に</w:t>
      </w:r>
      <w:r>
        <w:rPr>
          <w:rFonts w:hint="eastAsia"/>
        </w:rPr>
        <w:t>嚥下調整食リストを再度作り直そうと思います。</w:t>
      </w:r>
    </w:p>
    <w:p w:rsidR="0041304F" w:rsidRDefault="0041304F">
      <w:r>
        <w:rPr>
          <w:rFonts w:hint="eastAsia"/>
        </w:rPr>
        <w:t xml:space="preserve">　　</w:t>
      </w:r>
      <w:r w:rsidR="004A705A">
        <w:rPr>
          <w:rFonts w:hint="eastAsia"/>
        </w:rPr>
        <w:t>その後、ホームページで閲覧できるようにしたいと検討中です。</w:t>
      </w:r>
    </w:p>
    <w:p w:rsidR="006B6D5B" w:rsidRDefault="006B6D5B"/>
    <w:p w:rsidR="00CE1735" w:rsidRDefault="00CE1735"/>
    <w:p w:rsidR="00CE1735" w:rsidRPr="00EC3E50" w:rsidRDefault="00CE1735" w:rsidP="00CE1735">
      <w:pPr>
        <w:rPr>
          <w:bdr w:val="single" w:sz="4" w:space="0" w:color="auto"/>
        </w:rPr>
      </w:pPr>
      <w:r w:rsidRPr="00EC3E50">
        <w:rPr>
          <w:bdr w:val="single" w:sz="4" w:space="0" w:color="auto"/>
        </w:rPr>
        <w:t>施設・管理栄養士</w:t>
      </w:r>
      <w:r w:rsidRPr="00EC3E50">
        <w:rPr>
          <w:rFonts w:hint="eastAsia"/>
          <w:bdr w:val="single" w:sz="4" w:space="0" w:color="auto"/>
        </w:rPr>
        <w:t>より</w:t>
      </w:r>
    </w:p>
    <w:p w:rsidR="00CE1735" w:rsidRDefault="00EC3E50" w:rsidP="00EC3E50">
      <w:pPr>
        <w:ind w:left="420" w:hangingChars="200" w:hanging="420"/>
      </w:pPr>
      <w:r>
        <w:rPr>
          <w:rFonts w:hint="eastAsia"/>
        </w:rPr>
        <w:t>Ｑ：</w:t>
      </w:r>
      <w:r w:rsidR="00CE1735">
        <w:t>誤嚥性肺炎で入退院を繰り返している方がおり、食事（水分）は施設職員が気にかけているが、ご家族の理解がいまいちで、差し入れを食べさせ、誤嚥してしまうケースがあり、説明が難しい。</w:t>
      </w:r>
    </w:p>
    <w:p w:rsidR="00CE1735" w:rsidRDefault="00CE1735" w:rsidP="00CE1735">
      <w:r>
        <w:rPr>
          <w:rFonts w:hint="eastAsia"/>
        </w:rPr>
        <w:t xml:space="preserve">　</w:t>
      </w:r>
      <w:r w:rsidR="00EC3E50">
        <w:rPr>
          <w:rFonts w:hint="eastAsia"/>
        </w:rPr>
        <w:t xml:space="preserve">　</w:t>
      </w:r>
      <w:r>
        <w:t>家族は発熱が無ければ誤嚥していなかったので大丈夫との考えがあるので。</w:t>
      </w:r>
    </w:p>
    <w:p w:rsidR="00CE1735" w:rsidRDefault="00CE1735" w:rsidP="00CE1735">
      <w:r>
        <w:rPr>
          <w:rFonts w:hint="eastAsia"/>
        </w:rPr>
        <w:t xml:space="preserve">　</w:t>
      </w:r>
      <w:r w:rsidR="00EC3E50">
        <w:rPr>
          <w:rFonts w:hint="eastAsia"/>
        </w:rPr>
        <w:t xml:space="preserve">　</w:t>
      </w:r>
      <w:r>
        <w:t>どうすれば良いのか？</w:t>
      </w:r>
    </w:p>
    <w:p w:rsidR="00CE1735" w:rsidRDefault="00CE1735" w:rsidP="00CE1735"/>
    <w:p w:rsidR="00CE1735" w:rsidRDefault="00EC3E50" w:rsidP="00EC3E50">
      <w:pPr>
        <w:ind w:left="420" w:hangingChars="200" w:hanging="420"/>
      </w:pPr>
      <w:r>
        <w:rPr>
          <w:rFonts w:hint="eastAsia"/>
        </w:rPr>
        <w:lastRenderedPageBreak/>
        <w:t>Ａ：</w:t>
      </w:r>
      <w:r w:rsidR="00CE1735" w:rsidRPr="001D012A">
        <w:t>症状が出にくい誤嚥（不顕性誤嚥）や肺炎があることを説明し、嚥下が正しくできているかなどの</w:t>
      </w:r>
      <w:r w:rsidR="00CE1735" w:rsidRPr="001D012A">
        <w:rPr>
          <w:rFonts w:hint="eastAsia"/>
        </w:rPr>
        <w:t>精密</w:t>
      </w:r>
      <w:r w:rsidR="00CE1735">
        <w:t>検査を受けてみるように、</w:t>
      </w:r>
      <w:r w:rsidR="00CE1735" w:rsidRPr="001D012A">
        <w:t>家族に勧めてみてはいかがでしょうか。説明の際に、医療職の方から危険性も含めて話してもらうことも一案と思います。</w:t>
      </w:r>
    </w:p>
    <w:p w:rsidR="00CE1735" w:rsidRPr="001D012A" w:rsidRDefault="00CE1735" w:rsidP="00EC3E50">
      <w:pPr>
        <w:ind w:leftChars="200" w:left="420"/>
      </w:pPr>
      <w:r w:rsidRPr="001D012A">
        <w:t>ただし、その説明をするには、施設内</w:t>
      </w:r>
      <w:r w:rsidR="00EC3E50">
        <w:t>の職種間（嘱託医・歯科医、看護職、介護職、栄養関連職、相談員や</w:t>
      </w:r>
      <w:r w:rsidR="00EC3E50">
        <w:rPr>
          <w:rFonts w:hint="eastAsia"/>
        </w:rPr>
        <w:t>ケ</w:t>
      </w:r>
      <w:r w:rsidRPr="001D012A">
        <w:t>アマネ</w:t>
      </w:r>
      <w:r w:rsidR="003E7B87">
        <w:rPr>
          <w:rFonts w:hint="eastAsia"/>
        </w:rPr>
        <w:t>ー</w:t>
      </w:r>
      <w:r w:rsidRPr="001D012A">
        <w:t>ジャーなど）で共通認識が図られている</w:t>
      </w:r>
      <w:r>
        <w:t>ことが大切</w:t>
      </w:r>
      <w:r>
        <w:rPr>
          <w:rFonts w:hint="eastAsia"/>
        </w:rPr>
        <w:t>だと</w:t>
      </w:r>
      <w:r w:rsidRPr="001D012A">
        <w:t>思います。</w:t>
      </w:r>
    </w:p>
    <w:p w:rsidR="00CE1735" w:rsidRDefault="00CE1735" w:rsidP="00CE1735">
      <w:pPr>
        <w:rPr>
          <w:color w:val="002060"/>
        </w:rPr>
      </w:pPr>
    </w:p>
    <w:p w:rsidR="00EC3E50" w:rsidRPr="00EC3E50" w:rsidRDefault="00EC3E50" w:rsidP="00CE1735">
      <w:pPr>
        <w:rPr>
          <w:color w:val="002060"/>
        </w:rPr>
      </w:pPr>
    </w:p>
    <w:p w:rsidR="00CE1735" w:rsidRPr="00EC3E50" w:rsidRDefault="00CE1735" w:rsidP="00CE1735">
      <w:pPr>
        <w:rPr>
          <w:bdr w:val="single" w:sz="4" w:space="0" w:color="auto"/>
        </w:rPr>
      </w:pPr>
      <w:r w:rsidRPr="00EC3E50">
        <w:rPr>
          <w:bdr w:val="single" w:sz="4" w:space="0" w:color="auto"/>
        </w:rPr>
        <w:t>施設・管理栄養士</w:t>
      </w:r>
      <w:r w:rsidRPr="00EC3E50">
        <w:rPr>
          <w:rFonts w:hint="eastAsia"/>
          <w:bdr w:val="single" w:sz="4" w:space="0" w:color="auto"/>
        </w:rPr>
        <w:t>より</w:t>
      </w:r>
    </w:p>
    <w:p w:rsidR="00CE1735" w:rsidRDefault="00EC3E50" w:rsidP="00EC3E50">
      <w:pPr>
        <w:ind w:left="420" w:hangingChars="200" w:hanging="420"/>
      </w:pPr>
      <w:r>
        <w:rPr>
          <w:rFonts w:hint="eastAsia"/>
        </w:rPr>
        <w:t>Ｑ：</w:t>
      </w:r>
      <w:r w:rsidR="00CE1735">
        <w:t>施設入居者で誤嚥の</w:t>
      </w:r>
      <w:r w:rsidR="00CE1735">
        <w:rPr>
          <w:rFonts w:hint="eastAsia"/>
        </w:rPr>
        <w:t>リスク</w:t>
      </w:r>
      <w:r w:rsidR="00CE1735">
        <w:t>が高く、経口維持計画を立案し支援したいと考えるが、他職種からの理解が得られにくい。どうすれば良いですか？</w:t>
      </w:r>
    </w:p>
    <w:p w:rsidR="00CE1735" w:rsidRDefault="00CE1735" w:rsidP="00CE1735"/>
    <w:p w:rsidR="00CE1735" w:rsidRDefault="00EC3E50" w:rsidP="00EC3E50">
      <w:pPr>
        <w:ind w:left="420" w:hangingChars="200" w:hanging="420"/>
      </w:pPr>
      <w:bookmarkStart w:id="0" w:name="_gjdgxs" w:colFirst="0" w:colLast="0"/>
      <w:bookmarkEnd w:id="0"/>
      <w:r>
        <w:rPr>
          <w:rFonts w:hint="eastAsia"/>
        </w:rPr>
        <w:t>Ａ：</w:t>
      </w:r>
      <w:r w:rsidRPr="001D012A">
        <w:t>施</w:t>
      </w:r>
      <w:r w:rsidR="00CE1735" w:rsidRPr="001D012A">
        <w:t>設の方針として、それに対応して構わないのか、理解者・協力者が他にいるのか、本人・家族の意向があるのかなど考慮の上、進める必要があります。経口維持計画の立案を行うメリット（肺炎が減る、情報の共有による食事介助の負担減等）の理解を得ることが第一歩かと思います。</w:t>
      </w:r>
    </w:p>
    <w:p w:rsidR="00CE1735" w:rsidRPr="001D012A" w:rsidRDefault="00CE1735" w:rsidP="00EC3E50">
      <w:pPr>
        <w:ind w:leftChars="200" w:left="420"/>
      </w:pPr>
      <w:r w:rsidRPr="001D012A">
        <w:t>市内の施設でも</w:t>
      </w:r>
      <w:r w:rsidRPr="001D012A">
        <w:rPr>
          <w:rFonts w:hint="eastAsia"/>
        </w:rPr>
        <w:t>ミール</w:t>
      </w:r>
      <w:r w:rsidRPr="001D012A">
        <w:t>ルラウンドを取り組んでいる施設はあります。可能であれば、実際に見学に行ってみるなどから取り組んでみてはいかがでしょうか。</w:t>
      </w:r>
    </w:p>
    <w:p w:rsidR="00CE1735" w:rsidRDefault="00CE1735" w:rsidP="00CE1735"/>
    <w:p w:rsidR="00CE1735" w:rsidRPr="001D012A" w:rsidRDefault="00CE1735" w:rsidP="00CE1735"/>
    <w:p w:rsidR="00CE1735" w:rsidRPr="00EC3E50" w:rsidRDefault="00CE1735" w:rsidP="00CE1735">
      <w:pPr>
        <w:rPr>
          <w:bdr w:val="single" w:sz="4" w:space="0" w:color="auto"/>
        </w:rPr>
      </w:pPr>
      <w:r w:rsidRPr="00EC3E50">
        <w:rPr>
          <w:bdr w:val="single" w:sz="4" w:space="0" w:color="auto"/>
        </w:rPr>
        <w:t>その他・その他</w:t>
      </w:r>
      <w:r w:rsidRPr="00EC3E50">
        <w:rPr>
          <w:rFonts w:hint="eastAsia"/>
          <w:bdr w:val="single" w:sz="4" w:space="0" w:color="auto"/>
        </w:rPr>
        <w:t>より</w:t>
      </w:r>
    </w:p>
    <w:p w:rsidR="00CE1735" w:rsidRDefault="00EC3E50" w:rsidP="00CE1735">
      <w:r>
        <w:rPr>
          <w:rFonts w:hint="eastAsia"/>
        </w:rPr>
        <w:t>Ｑ：</w:t>
      </w:r>
      <w:r w:rsidR="00CE1735">
        <w:t>多職種の関わりは、具体的にどんな形で行っていますか？</w:t>
      </w:r>
    </w:p>
    <w:p w:rsidR="00CE1735" w:rsidRDefault="00CE1735" w:rsidP="00CE1735">
      <w:pPr>
        <w:ind w:left="630" w:hanging="630"/>
      </w:pPr>
    </w:p>
    <w:p w:rsidR="00CE1735" w:rsidRDefault="00EC3E50" w:rsidP="00EC3E50">
      <w:pPr>
        <w:ind w:left="420" w:hangingChars="200" w:hanging="420"/>
      </w:pPr>
      <w:r>
        <w:rPr>
          <w:rFonts w:hint="eastAsia"/>
        </w:rPr>
        <w:t>Ａ：</w:t>
      </w:r>
      <w:r w:rsidR="00CE1735" w:rsidRPr="001D012A">
        <w:t>歯科</w:t>
      </w:r>
      <w:r w:rsidR="003E7B87">
        <w:rPr>
          <w:rFonts w:hint="eastAsia"/>
        </w:rPr>
        <w:t>において</w:t>
      </w:r>
      <w:r w:rsidR="00CE1735" w:rsidRPr="001D012A">
        <w:t>は、医科（開業医、病院）や介護保険の関係職種（ケアマネ</w:t>
      </w:r>
      <w:r w:rsidR="003E7B87">
        <w:rPr>
          <w:rFonts w:hint="eastAsia"/>
        </w:rPr>
        <w:t>ー</w:t>
      </w:r>
      <w:r w:rsidR="00CE1735" w:rsidRPr="001D012A">
        <w:t>ジャーなど）の方々と、訪問歯科診療や居宅療養管理指導に必要な</w:t>
      </w:r>
      <w:r w:rsidR="00CE1735">
        <w:t>情報を</w:t>
      </w:r>
      <w:r w:rsidR="003E7B87">
        <w:rPr>
          <w:rFonts w:hint="eastAsia"/>
        </w:rPr>
        <w:t>電話や書類などで、</w:t>
      </w:r>
      <w:bookmarkStart w:id="1" w:name="_GoBack"/>
      <w:bookmarkEnd w:id="1"/>
      <w:r w:rsidR="00CE1735">
        <w:t>共有できるように努めています。</w:t>
      </w:r>
    </w:p>
    <w:p w:rsidR="00CE1735" w:rsidRPr="00CE1735" w:rsidRDefault="00CE1735" w:rsidP="00EC3E50">
      <w:pPr>
        <w:ind w:firstLineChars="200" w:firstLine="420"/>
      </w:pPr>
      <w:r>
        <w:t>今後は、フェニックスネット</w:t>
      </w:r>
      <w:r>
        <w:rPr>
          <w:rFonts w:hint="eastAsia"/>
        </w:rPr>
        <w:t>な</w:t>
      </w:r>
      <w:r>
        <w:t>ども活用し、更に情報を共有できるように取り組みたいと</w:t>
      </w:r>
      <w:r>
        <w:rPr>
          <w:rFonts w:hint="eastAsia"/>
        </w:rPr>
        <w:t>思います</w:t>
      </w:r>
      <w:r w:rsidRPr="001D012A">
        <w:t>。</w:t>
      </w:r>
    </w:p>
    <w:sectPr w:rsidR="00CE1735" w:rsidRPr="00CE1735" w:rsidSect="00FD4818">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5B"/>
    <w:rsid w:val="00001E9C"/>
    <w:rsid w:val="00003CB3"/>
    <w:rsid w:val="000143A0"/>
    <w:rsid w:val="00020519"/>
    <w:rsid w:val="00021D2E"/>
    <w:rsid w:val="00033548"/>
    <w:rsid w:val="00041279"/>
    <w:rsid w:val="00054A78"/>
    <w:rsid w:val="000715D8"/>
    <w:rsid w:val="00074C15"/>
    <w:rsid w:val="00081326"/>
    <w:rsid w:val="00091E85"/>
    <w:rsid w:val="000B4020"/>
    <w:rsid w:val="000D0226"/>
    <w:rsid w:val="000F22FF"/>
    <w:rsid w:val="00101DAE"/>
    <w:rsid w:val="0010333D"/>
    <w:rsid w:val="001057B8"/>
    <w:rsid w:val="00172635"/>
    <w:rsid w:val="00186832"/>
    <w:rsid w:val="001F4812"/>
    <w:rsid w:val="00201ACD"/>
    <w:rsid w:val="0022033F"/>
    <w:rsid w:val="00224E5C"/>
    <w:rsid w:val="00247ABE"/>
    <w:rsid w:val="00250B14"/>
    <w:rsid w:val="0025549E"/>
    <w:rsid w:val="00264C36"/>
    <w:rsid w:val="002672A7"/>
    <w:rsid w:val="0026788E"/>
    <w:rsid w:val="00280C50"/>
    <w:rsid w:val="00283526"/>
    <w:rsid w:val="0029540D"/>
    <w:rsid w:val="002C7DD2"/>
    <w:rsid w:val="002E60FA"/>
    <w:rsid w:val="002F0DEF"/>
    <w:rsid w:val="003175DF"/>
    <w:rsid w:val="003303CC"/>
    <w:rsid w:val="00346B2A"/>
    <w:rsid w:val="00351524"/>
    <w:rsid w:val="00364B00"/>
    <w:rsid w:val="00370D53"/>
    <w:rsid w:val="003819C1"/>
    <w:rsid w:val="0038550C"/>
    <w:rsid w:val="003905C6"/>
    <w:rsid w:val="00391727"/>
    <w:rsid w:val="0039320B"/>
    <w:rsid w:val="003A0A7D"/>
    <w:rsid w:val="003A30E9"/>
    <w:rsid w:val="003B3643"/>
    <w:rsid w:val="003D16AB"/>
    <w:rsid w:val="003E7B87"/>
    <w:rsid w:val="003F4E67"/>
    <w:rsid w:val="0041304F"/>
    <w:rsid w:val="004349CE"/>
    <w:rsid w:val="004743AF"/>
    <w:rsid w:val="0047489D"/>
    <w:rsid w:val="004A705A"/>
    <w:rsid w:val="004B7951"/>
    <w:rsid w:val="004C034D"/>
    <w:rsid w:val="004C110F"/>
    <w:rsid w:val="004F1247"/>
    <w:rsid w:val="004F573B"/>
    <w:rsid w:val="005121BC"/>
    <w:rsid w:val="00512CB2"/>
    <w:rsid w:val="00530899"/>
    <w:rsid w:val="0054550E"/>
    <w:rsid w:val="0055200C"/>
    <w:rsid w:val="00574A19"/>
    <w:rsid w:val="005874BB"/>
    <w:rsid w:val="00594925"/>
    <w:rsid w:val="005C08AE"/>
    <w:rsid w:val="005D236B"/>
    <w:rsid w:val="005E133D"/>
    <w:rsid w:val="006103F3"/>
    <w:rsid w:val="006162D5"/>
    <w:rsid w:val="00621935"/>
    <w:rsid w:val="00626ECE"/>
    <w:rsid w:val="00635668"/>
    <w:rsid w:val="00670400"/>
    <w:rsid w:val="00682A3C"/>
    <w:rsid w:val="00685963"/>
    <w:rsid w:val="006A035A"/>
    <w:rsid w:val="006A52F5"/>
    <w:rsid w:val="006A5ED0"/>
    <w:rsid w:val="006B4C79"/>
    <w:rsid w:val="006B6D5B"/>
    <w:rsid w:val="006C0328"/>
    <w:rsid w:val="006C2925"/>
    <w:rsid w:val="006C6B64"/>
    <w:rsid w:val="006E6480"/>
    <w:rsid w:val="00706A2B"/>
    <w:rsid w:val="0072020C"/>
    <w:rsid w:val="00726525"/>
    <w:rsid w:val="00741BA8"/>
    <w:rsid w:val="00780926"/>
    <w:rsid w:val="00782FCB"/>
    <w:rsid w:val="007915E9"/>
    <w:rsid w:val="00795F9B"/>
    <w:rsid w:val="007B0711"/>
    <w:rsid w:val="007C2D04"/>
    <w:rsid w:val="007C7A07"/>
    <w:rsid w:val="007D13A7"/>
    <w:rsid w:val="007D4CB2"/>
    <w:rsid w:val="007F0FDD"/>
    <w:rsid w:val="00827103"/>
    <w:rsid w:val="0083400E"/>
    <w:rsid w:val="008405AE"/>
    <w:rsid w:val="008428D9"/>
    <w:rsid w:val="00870FD9"/>
    <w:rsid w:val="00881C3B"/>
    <w:rsid w:val="00892CC0"/>
    <w:rsid w:val="008A0D07"/>
    <w:rsid w:val="008A6390"/>
    <w:rsid w:val="008B4FC8"/>
    <w:rsid w:val="008C0195"/>
    <w:rsid w:val="008C4414"/>
    <w:rsid w:val="008D6389"/>
    <w:rsid w:val="009065F7"/>
    <w:rsid w:val="009262B9"/>
    <w:rsid w:val="00941DCE"/>
    <w:rsid w:val="00944C38"/>
    <w:rsid w:val="00974BEB"/>
    <w:rsid w:val="009A4919"/>
    <w:rsid w:val="009C1045"/>
    <w:rsid w:val="00A420AD"/>
    <w:rsid w:val="00A84119"/>
    <w:rsid w:val="00A9076C"/>
    <w:rsid w:val="00A91EC0"/>
    <w:rsid w:val="00AA12CB"/>
    <w:rsid w:val="00AA3476"/>
    <w:rsid w:val="00AB3428"/>
    <w:rsid w:val="00AB6A22"/>
    <w:rsid w:val="00AC12B7"/>
    <w:rsid w:val="00AD00F6"/>
    <w:rsid w:val="00AE22EF"/>
    <w:rsid w:val="00B010B9"/>
    <w:rsid w:val="00B32E08"/>
    <w:rsid w:val="00B510B2"/>
    <w:rsid w:val="00B8359E"/>
    <w:rsid w:val="00B83C37"/>
    <w:rsid w:val="00B90D44"/>
    <w:rsid w:val="00B95ED5"/>
    <w:rsid w:val="00BE367E"/>
    <w:rsid w:val="00BE3774"/>
    <w:rsid w:val="00BF68A3"/>
    <w:rsid w:val="00C33B8D"/>
    <w:rsid w:val="00C33C12"/>
    <w:rsid w:val="00C36498"/>
    <w:rsid w:val="00C40A12"/>
    <w:rsid w:val="00C41A47"/>
    <w:rsid w:val="00C8478A"/>
    <w:rsid w:val="00C93B17"/>
    <w:rsid w:val="00CA2614"/>
    <w:rsid w:val="00CA493E"/>
    <w:rsid w:val="00CC7A1B"/>
    <w:rsid w:val="00CE1735"/>
    <w:rsid w:val="00CF6250"/>
    <w:rsid w:val="00D35B49"/>
    <w:rsid w:val="00D50E5A"/>
    <w:rsid w:val="00D60B18"/>
    <w:rsid w:val="00D71F2B"/>
    <w:rsid w:val="00D84D00"/>
    <w:rsid w:val="00DB5D6D"/>
    <w:rsid w:val="00DC021F"/>
    <w:rsid w:val="00DC12C3"/>
    <w:rsid w:val="00E34C4B"/>
    <w:rsid w:val="00E42ADA"/>
    <w:rsid w:val="00E44BA0"/>
    <w:rsid w:val="00E66BE9"/>
    <w:rsid w:val="00E6703D"/>
    <w:rsid w:val="00E861ED"/>
    <w:rsid w:val="00EA08EA"/>
    <w:rsid w:val="00EC3E50"/>
    <w:rsid w:val="00EC6F05"/>
    <w:rsid w:val="00ED6DBC"/>
    <w:rsid w:val="00F047D1"/>
    <w:rsid w:val="00F10F5D"/>
    <w:rsid w:val="00F214AA"/>
    <w:rsid w:val="00F302DC"/>
    <w:rsid w:val="00F35159"/>
    <w:rsid w:val="00F75703"/>
    <w:rsid w:val="00F76F38"/>
    <w:rsid w:val="00F860BE"/>
    <w:rsid w:val="00F90064"/>
    <w:rsid w:val="00FA0B96"/>
    <w:rsid w:val="00FA16AA"/>
    <w:rsid w:val="00FB1FF8"/>
    <w:rsid w:val="00FB5CF3"/>
    <w:rsid w:val="00FC6D8B"/>
    <w:rsid w:val="00FD4818"/>
    <w:rsid w:val="00FD5D70"/>
    <w:rsid w:val="00FD7D6D"/>
    <w:rsid w:val="00FE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B7C5-C40F-407B-9F88-A5DD48B5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1461</Words>
  <Characters>8329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dc:creator>
  <cp:lastModifiedBy>akiko</cp:lastModifiedBy>
  <cp:revision>14</cp:revision>
  <dcterms:created xsi:type="dcterms:W3CDTF">2018-01-23T21:55:00Z</dcterms:created>
  <dcterms:modified xsi:type="dcterms:W3CDTF">2018-02-16T21:31:00Z</dcterms:modified>
</cp:coreProperties>
</file>